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BD99" w14:textId="77777777" w:rsidR="0011492C" w:rsidRPr="008A0537" w:rsidRDefault="0011492C" w:rsidP="0011492C">
      <w:pPr>
        <w:pBdr>
          <w:bottom w:val="single" w:sz="6" w:space="1" w:color="auto"/>
        </w:pBdr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8A0537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23295A18" w14:textId="77777777" w:rsidR="0011492C" w:rsidRPr="0011492C" w:rsidRDefault="0011492C" w:rsidP="0011492C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it-IT" w:eastAsia="it-IT"/>
        </w:rPr>
        <w:t>PROTEZIONE DEI DATI PERSONALI</w:t>
      </w:r>
    </w:p>
    <w:p w14:paraId="04721773" w14:textId="77777777" w:rsidR="0011492C" w:rsidRPr="0011492C" w:rsidRDefault="0011492C" w:rsidP="0011492C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La presente informativa riguarda il trattamento e la protezione dei suoi dati personali rispetto ai sondaggi effettuati dal Titolare del trattamento.</w:t>
      </w:r>
    </w:p>
    <w:p w14:paraId="27FA4A41" w14:textId="77777777" w:rsidR="0011492C" w:rsidRPr="0011492C" w:rsidRDefault="0011492C" w:rsidP="0011492C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Versione 1.0, 28/08/2023</w:t>
      </w:r>
    </w:p>
    <w:p w14:paraId="47FF7149" w14:textId="77777777" w:rsidR="0011492C" w:rsidRPr="0011492C" w:rsidRDefault="0011492C" w:rsidP="0011492C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it-IT" w:eastAsia="it-IT"/>
        </w:rPr>
        <w:t>Trattamento: </w:t>
      </w: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Partner Satisfaction Survey</w:t>
      </w:r>
    </w:p>
    <w:p w14:paraId="2DA9D6E9" w14:textId="77777777" w:rsidR="0011492C" w:rsidRPr="0011492C" w:rsidRDefault="0011492C" w:rsidP="0011492C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it-IT" w:eastAsia="it-IT"/>
        </w:rPr>
        <w:t>Titolare del trattamento:</w:t>
      </w: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 BNP PARIBAS LEASE GROUP SPA</w:t>
      </w:r>
    </w:p>
    <w:p w14:paraId="67A676DE" w14:textId="77777777" w:rsidR="0011492C" w:rsidRPr="0011492C" w:rsidRDefault="0011492C" w:rsidP="0011492C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it-IT" w:eastAsia="it-IT"/>
        </w:rPr>
        <w:t>Introduzione</w:t>
      </w:r>
    </w:p>
    <w:p w14:paraId="782B14C3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BNP PARIBAS LEASE GROUP SPA (nel seguito, "BNPLS") si impegna a proteggere i dati personali e a rispettare la privacy di ciascuno. BNPLS raccoglie dati personali e li sottopone a ulteriore trattamento conformemente al regolamento (Ue) n. 679/2016, noto con l’acronimo “GDPR”</w:t>
      </w:r>
      <w:r w:rsidR="002E6D83">
        <w:fldChar w:fldCharType="begin"/>
      </w:r>
      <w:r w:rsidR="002E6D83" w:rsidRPr="002E6D83">
        <w:rPr>
          <w:lang w:val="it-IT"/>
        </w:rPr>
        <w:instrText>HYPERLINK "https://eur-lex.europa.eu/legal-content/EN/TXT/?uri=CELEX:32018R1725"</w:instrText>
      </w:r>
      <w:r w:rsidR="002E6D83">
        <w:fldChar w:fldCharType="separate"/>
      </w:r>
      <w:r w:rsidR="002E6D83">
        <w:fldChar w:fldCharType="end"/>
      </w: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.</w:t>
      </w:r>
    </w:p>
    <w:p w14:paraId="27C86F2F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Scopo della presente informativa è spiegare i motivi per cui vengono trattati i suoi dati personali, il modo in cui sono raccolti, gestiti, protetti tutti i dati personali, quale uso è fatto delle informazioni ricavate e quali sono i suoi diritti al riguardo. In seguito, troverà i dati di contatto del titolare del trattamento, cui potrà rivolgersi per esercitare i suoi diritti, del responsabile della protezione dei dati e del Garante italiano della protezione dei dati personali (GPDP).</w:t>
      </w:r>
    </w:p>
    <w:p w14:paraId="4F5E18BE" w14:textId="561870EB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 xml:space="preserve">Le informazioni relative al trattamento effettuato da BNPLS via e-mail sono riportate di seguito e vengono processate anche attraverso l’utilizzo della piattaforma </w:t>
      </w:r>
      <w:r w:rsidR="00BD569C" w:rsidRPr="00BD569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 xml:space="preserve">ASKIA (per la programmazione del sondaggio) e a piattaforma ACOUSTIC (per inviare le mail) </w:t>
      </w: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utilizzat</w:t>
      </w:r>
      <w:r w:rsidR="00BD569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e</w:t>
      </w: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 xml:space="preserve"> dal Responsabile del Trattamento utilizzata per raccogliere e analizzare le risposte al sondaggio. La presente informativa spiega come sono trattati i suoi dati personali dal momento in cui usa questo servizio per rispondere alle indagini. Per ogni indagine che comporti raccolta e trattamento di dati personali dovrà essere prevista una informativa sulla privacy a parte.</w:t>
      </w: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br w:type="textWrapping" w:clear="all"/>
      </w:r>
    </w:p>
    <w:p w14:paraId="67E8137A" w14:textId="77777777" w:rsidR="0011492C" w:rsidRPr="0011492C" w:rsidRDefault="0011492C" w:rsidP="0011492C">
      <w:pPr>
        <w:shd w:val="clear" w:color="auto" w:fill="FFFFFF"/>
        <w:spacing w:before="450" w:after="150"/>
        <w:jc w:val="both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21"/>
          <w:szCs w:val="21"/>
          <w:lang w:val="it-IT" w:eastAsia="it-IT"/>
        </w:rPr>
      </w:pPr>
      <w:bookmarkStart w:id="0" w:name="_Toc34656778"/>
      <w:r w:rsidRPr="0011492C">
        <w:rPr>
          <w:rFonts w:ascii="inherit" w:eastAsia="Times New Roman" w:hAnsi="inherit" w:cs="Helvetica"/>
          <w:b/>
          <w:bCs/>
          <w:color w:val="000000"/>
          <w:kern w:val="36"/>
          <w:sz w:val="21"/>
          <w:szCs w:val="21"/>
          <w:u w:val="single"/>
          <w:lang w:val="it-IT" w:eastAsia="it-IT"/>
        </w:rPr>
        <w:t>1. PERCHÉ E COME VENGONO TRATTATI I DATI PERSONALI</w:t>
      </w:r>
      <w:bookmarkEnd w:id="0"/>
    </w:p>
    <w:p w14:paraId="4D402316" w14:textId="77777777" w:rsidR="0011492C" w:rsidRPr="0011492C" w:rsidRDefault="0011492C" w:rsidP="0011492C">
      <w:pPr>
        <w:shd w:val="clear" w:color="auto" w:fill="FFFFFF"/>
        <w:spacing w:before="300" w:after="150"/>
        <w:jc w:val="both"/>
        <w:outlineLvl w:val="1"/>
        <w:rPr>
          <w:rFonts w:ascii="Arial" w:eastAsia="Times New Roman" w:hAnsi="Arial" w:cs="Arial"/>
          <w:i/>
          <w:iCs/>
          <w:color w:val="000000"/>
          <w:sz w:val="20"/>
          <w:szCs w:val="20"/>
          <w:lang w:val="it-IT" w:eastAsia="it-IT"/>
        </w:rPr>
      </w:pPr>
      <w:r w:rsidRPr="0011492C">
        <w:rPr>
          <w:rFonts w:ascii="Arial" w:eastAsia="Times New Roman" w:hAnsi="Arial" w:cs="Arial"/>
          <w:i/>
          <w:iCs/>
          <w:color w:val="000000"/>
          <w:sz w:val="20"/>
          <w:szCs w:val="20"/>
          <w:lang w:val="it-IT" w:eastAsia="it-IT"/>
        </w:rPr>
        <w:t>Dati personali raccolti per la gestione degli utenti</w:t>
      </w:r>
    </w:p>
    <w:p w14:paraId="308ECED2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Finalità del trattamento: BNPLS raccoglie e utilizza i suoi dati personali raccolti per darLe la possibilità, in quanto utente, di connettersi con l'applicazione e usarla per fornire riscontro ai questionari online. BNPLS potrà anche usare i suoi dati di contatto (indirizzo email, nome e cognome) per contattarLa a fini di assistenza e gestione della qualità.</w:t>
      </w:r>
    </w:p>
    <w:p w14:paraId="71A1213B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I suoi dati personali non saranno utilizzati per un processo decisionale automatizzato, compresa la profilazione.</w:t>
      </w:r>
    </w:p>
    <w:p w14:paraId="4D84D78F" w14:textId="77777777" w:rsidR="0011492C" w:rsidRPr="0011492C" w:rsidRDefault="0011492C" w:rsidP="0011492C">
      <w:pPr>
        <w:shd w:val="clear" w:color="auto" w:fill="FFFFFF"/>
        <w:spacing w:before="450" w:after="150"/>
        <w:jc w:val="both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21"/>
          <w:szCs w:val="21"/>
          <w:lang w:val="it-IT" w:eastAsia="it-IT"/>
        </w:rPr>
      </w:pPr>
      <w:bookmarkStart w:id="1" w:name="_Toc34656779"/>
      <w:r w:rsidRPr="0011492C">
        <w:rPr>
          <w:rFonts w:ascii="inherit" w:eastAsia="Times New Roman" w:hAnsi="inherit" w:cs="Helvetica"/>
          <w:b/>
          <w:bCs/>
          <w:color w:val="000000"/>
          <w:kern w:val="36"/>
          <w:sz w:val="21"/>
          <w:szCs w:val="21"/>
          <w:u w:val="single"/>
          <w:lang w:val="it-IT" w:eastAsia="it-IT"/>
        </w:rPr>
        <w:t>2. QUALI SONO LE BASI GIURIDICHE CHE DISCIPLINANO IL TRATTAMENTO DEI DATI PERSONALI</w:t>
      </w:r>
      <w:bookmarkEnd w:id="1"/>
    </w:p>
    <w:p w14:paraId="7C4E5DFD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Trattiamo i suoi dati personali perché:</w:t>
      </w:r>
    </w:p>
    <w:p w14:paraId="6578B954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it-IT" w:eastAsia="it-IT"/>
        </w:rPr>
        <w:t>"l'interessato ha espresso il consenso al trattamento dei propri dati personali per una o più specifiche finalità".</w:t>
      </w:r>
    </w:p>
    <w:p w14:paraId="636AC69F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Accettando la presente informativa sulla privacy ha espresso/esprime il citato consenso. È necessario accettare questa informativa prima di entrare nell'applicazione e usare il servizio/rispondere alla presente e-mail.</w:t>
      </w:r>
    </w:p>
    <w:p w14:paraId="1252AC50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lastRenderedPageBreak/>
        <w:t>Può esercitare il diritto di revoca del consenso rivolgendosi al titolare del trattamento al seguente indirizzo mail: dataprotection.italy@bnpparibas.com.</w:t>
      </w:r>
    </w:p>
    <w:p w14:paraId="08A937C8" w14:textId="77777777" w:rsidR="0011492C" w:rsidRPr="0011492C" w:rsidRDefault="0011492C" w:rsidP="0011492C">
      <w:pPr>
        <w:shd w:val="clear" w:color="auto" w:fill="FFFFFF"/>
        <w:spacing w:before="450" w:after="150"/>
        <w:jc w:val="both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21"/>
          <w:szCs w:val="21"/>
          <w:lang w:val="it-IT" w:eastAsia="it-IT"/>
        </w:rPr>
      </w:pPr>
      <w:bookmarkStart w:id="2" w:name="_Toc34656780"/>
      <w:r w:rsidRPr="0011492C">
        <w:rPr>
          <w:rFonts w:ascii="inherit" w:eastAsia="Times New Roman" w:hAnsi="inherit" w:cs="Helvetica"/>
          <w:b/>
          <w:bCs/>
          <w:color w:val="000000"/>
          <w:kern w:val="36"/>
          <w:sz w:val="21"/>
          <w:szCs w:val="21"/>
          <w:u w:val="single"/>
          <w:lang w:val="it-IT" w:eastAsia="it-IT"/>
        </w:rPr>
        <w:t>3. QUALI SONO I DATI PERSONALI RACCOLTI E SOTTOPOSTI A ULTERIORE TRATTAMENTO</w:t>
      </w:r>
      <w:bookmarkEnd w:id="2"/>
    </w:p>
    <w:p w14:paraId="5ECDA867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I dati personali raccolti e trattati sono:</w:t>
      </w:r>
    </w:p>
    <w:p w14:paraId="12C272D4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• Nome completo (nome e cognome)</w:t>
      </w:r>
    </w:p>
    <w:p w14:paraId="48BBE8B6" w14:textId="77777777" w:rsid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0537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• </w:t>
      </w:r>
      <w:proofErr w:type="spellStart"/>
      <w:r w:rsidRPr="008A0537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Indirizzo</w:t>
      </w:r>
      <w:proofErr w:type="spellEnd"/>
      <w:r w:rsidRPr="008A0537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</w:t>
      </w:r>
      <w:proofErr w:type="gramStart"/>
      <w:r w:rsidRPr="008A0537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e-mail</w:t>
      </w:r>
      <w:proofErr w:type="gramEnd"/>
    </w:p>
    <w:p w14:paraId="6BDB62B5" w14:textId="77777777" w:rsidR="0011492C" w:rsidRPr="00F77E33" w:rsidRDefault="0011492C" w:rsidP="0011492C">
      <w:pPr>
        <w:pStyle w:val="Paragraphedeliste"/>
        <w:numPr>
          <w:ilvl w:val="0"/>
          <w:numId w:val="5"/>
        </w:numPr>
        <w:shd w:val="clear" w:color="auto" w:fill="FFFFFF"/>
        <w:spacing w:after="150" w:line="240" w:lineRule="auto"/>
        <w:ind w:left="142" w:hanging="142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Ruolo e anzianità di servzio</w:t>
      </w:r>
    </w:p>
    <w:p w14:paraId="5A66BCBA" w14:textId="77777777" w:rsidR="0011492C" w:rsidRPr="0011492C" w:rsidRDefault="0011492C" w:rsidP="0011492C">
      <w:pPr>
        <w:shd w:val="clear" w:color="auto" w:fill="FFFFFF"/>
        <w:spacing w:before="450" w:after="150"/>
        <w:jc w:val="both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21"/>
          <w:szCs w:val="21"/>
          <w:lang w:val="it-IT" w:eastAsia="it-IT"/>
        </w:rPr>
      </w:pPr>
      <w:bookmarkStart w:id="3" w:name="_Toc34656781"/>
      <w:r w:rsidRPr="0011492C">
        <w:rPr>
          <w:rFonts w:ascii="inherit" w:eastAsia="Times New Roman" w:hAnsi="inherit" w:cs="Helvetica"/>
          <w:b/>
          <w:bCs/>
          <w:color w:val="000000"/>
          <w:kern w:val="36"/>
          <w:sz w:val="21"/>
          <w:szCs w:val="21"/>
          <w:u w:val="single"/>
          <w:lang w:val="it-IT" w:eastAsia="it-IT"/>
        </w:rPr>
        <w:t>4. PER QUANTO TEMPO SONO CONSERVATI I DATI PERSONALI</w:t>
      </w:r>
      <w:bookmarkEnd w:id="3"/>
    </w:p>
    <w:p w14:paraId="326318E4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BNPLS conserva i suoi dati personali solo per il tempo necessario alla finalità per cui sono raccolti.</w:t>
      </w:r>
    </w:p>
    <w:p w14:paraId="1EBEBD32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Nel caso in cui non intenda più ricevere e-mail di tal natura né che i suoi dati vengano trattati all’interno di questo trattamento può in qualsiasi momento chiedere ai gestori del servizio la cancellazione degli stessi. Saranno definitivamente cancellati tutti i dati associati, tutte le indagini e relativi risultati.</w:t>
      </w:r>
    </w:p>
    <w:p w14:paraId="166CDCE4" w14:textId="77777777" w:rsidR="0011492C" w:rsidRPr="0011492C" w:rsidRDefault="0011492C" w:rsidP="0011492C">
      <w:pPr>
        <w:shd w:val="clear" w:color="auto" w:fill="FFFFFF"/>
        <w:spacing w:before="450" w:after="150"/>
        <w:jc w:val="both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21"/>
          <w:szCs w:val="21"/>
          <w:lang w:val="it-IT" w:eastAsia="it-IT"/>
        </w:rPr>
      </w:pPr>
      <w:bookmarkStart w:id="4" w:name="_Toc34656782"/>
      <w:r w:rsidRPr="0011492C">
        <w:rPr>
          <w:rFonts w:ascii="inherit" w:eastAsia="Times New Roman" w:hAnsi="inherit" w:cs="Helvetica"/>
          <w:b/>
          <w:bCs/>
          <w:color w:val="000000"/>
          <w:kern w:val="36"/>
          <w:sz w:val="21"/>
          <w:szCs w:val="21"/>
          <w:u w:val="single"/>
          <w:lang w:val="it-IT" w:eastAsia="it-IT"/>
        </w:rPr>
        <w:t>5. IN CHE MODO VENGONO PROTETTI E SALVAGUARDATI I DATI PERSONALI</w:t>
      </w:r>
      <w:bookmarkEnd w:id="4"/>
    </w:p>
    <w:p w14:paraId="6962D35E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Tutti i dati personali sono conservati nei server del Titolare e del Responsabile del Trattamento.</w:t>
      </w:r>
    </w:p>
    <w:p w14:paraId="0F53B45D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Per proteggere i dati personali, BNPLS ha preso una serie di misure tecniche e organizzative. Tra le misure tecniche figurano interventi mirati alla sicurezza online e a contrastare il rischio di perdita o modifica dei dati o di accesso non autorizzato, tenendo conto dei rischi che presentano il trattamento e la natura dei dati trattati. Le misure organizzative includono il fatto di limitare l'accesso ai dati personali esclusivamente alle persone autorizzate con legittima necessità di sapere ai fini del trattamento specifico.</w:t>
      </w:r>
    </w:p>
    <w:p w14:paraId="193B06E4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Malgrado la cura che riserviamo alla sicurezza dei suoi dati, di fatto nessun metodo di trasmissione su internet, né nessun metodo di conservazione elettronica è sicuro al 100 %. Pur facendo di tutto per proteggere i suoi personali, non possiamo quindi garantirne l'assoluta sicurezza.</w:t>
      </w:r>
    </w:p>
    <w:p w14:paraId="088407A9" w14:textId="77777777" w:rsidR="0011492C" w:rsidRPr="0011492C" w:rsidRDefault="0011492C" w:rsidP="0011492C">
      <w:pPr>
        <w:shd w:val="clear" w:color="auto" w:fill="FFFFFF"/>
        <w:spacing w:before="450" w:after="150"/>
        <w:jc w:val="both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21"/>
          <w:szCs w:val="21"/>
          <w:lang w:val="it-IT" w:eastAsia="it-IT"/>
        </w:rPr>
      </w:pPr>
      <w:bookmarkStart w:id="5" w:name="_Toc34656783"/>
      <w:r w:rsidRPr="0011492C">
        <w:rPr>
          <w:rFonts w:ascii="inherit" w:eastAsia="Times New Roman" w:hAnsi="inherit" w:cs="Helvetica"/>
          <w:b/>
          <w:bCs/>
          <w:color w:val="000000"/>
          <w:kern w:val="36"/>
          <w:sz w:val="21"/>
          <w:szCs w:val="21"/>
          <w:u w:val="single"/>
          <w:lang w:val="it-IT" w:eastAsia="it-IT"/>
        </w:rPr>
        <w:t>6. CHI HA ACCESSO AI DATI PERSONALI E A CHI SONO DIVULGATI</w:t>
      </w:r>
      <w:bookmarkEnd w:id="5"/>
    </w:p>
    <w:p w14:paraId="4C26A607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L'accesso ai dati personali è consentito al personale BNPLS incaricato dello specifico trattamento e al personale autorizzato in base al principio della "necessità di sapere". Tale personale è tenuto a rispettare le norme di legge e altri eventuali accordi in materia di riservatezza.</w:t>
      </w:r>
    </w:p>
    <w:p w14:paraId="01BC26E6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Ha quindi accesso ai suoi dati personali il personale incaricato del sondaggio.</w:t>
      </w:r>
    </w:p>
    <w:p w14:paraId="2A2CFC8E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Le informazioni raccolte non vengono trasmesse a terzi se non in virtù di obblighi giuridici.</w:t>
      </w:r>
    </w:p>
    <w:p w14:paraId="1AE19381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BNPLS non condivide i dati utenti con terzi a fini di diffusione commerciale diretta. In altri termini non si servirà dei suoi dati personali per inviarLe newsletter, informazioni commerciali o promozionali. Potrà invece usare il suo indirizzo e-mail per inviarLe informazioni o aggiornamenti riguardanti il sondaggio.</w:t>
      </w:r>
    </w:p>
    <w:p w14:paraId="5AE48405" w14:textId="77777777" w:rsidR="0011492C" w:rsidRPr="0011492C" w:rsidRDefault="0011492C" w:rsidP="0011492C">
      <w:pPr>
        <w:shd w:val="clear" w:color="auto" w:fill="FFFFFF"/>
        <w:spacing w:before="450" w:after="150"/>
        <w:jc w:val="both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21"/>
          <w:szCs w:val="21"/>
          <w:lang w:val="it-IT" w:eastAsia="it-IT"/>
        </w:rPr>
      </w:pPr>
      <w:bookmarkStart w:id="6" w:name="_Toc34656784"/>
      <w:r w:rsidRPr="0011492C">
        <w:rPr>
          <w:rFonts w:ascii="inherit" w:eastAsia="Times New Roman" w:hAnsi="inherit" w:cs="Helvetica"/>
          <w:b/>
          <w:bCs/>
          <w:color w:val="000000"/>
          <w:kern w:val="36"/>
          <w:sz w:val="21"/>
          <w:szCs w:val="21"/>
          <w:u w:val="single"/>
          <w:lang w:val="it-IT" w:eastAsia="it-IT"/>
        </w:rPr>
        <w:t>7. QUALI SONO I DIRITTI DELL'INTERESSATO E COME PUÒ ESERCITARLI</w:t>
      </w:r>
      <w:bookmarkEnd w:id="6"/>
    </w:p>
    <w:p w14:paraId="0BA98A96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 xml:space="preserve">I suoi diritti di "interessato" sono specificati al capo III (articoli da 12 a 22) del GDPR e ricomprendono in particolare il diritto di accedere ai dati personali e di rettificarli in caso non siano corretti o siano </w:t>
      </w: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lastRenderedPageBreak/>
        <w:t>lacunosi. Ove applicabile ha anche il diritto di cancellarli, limitarne il trattamento, opporsi al trattamento e il diritto alla portabilità dei dati.</w:t>
      </w:r>
    </w:p>
    <w:p w14:paraId="02365D02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Per l'esercizio dei suoi diritti può rivolgersi al titolare del trattamento o, in caso di conflitto, al responsabile della protezione dei dati.</w:t>
      </w:r>
    </w:p>
    <w:p w14:paraId="7A9AD842" w14:textId="77777777" w:rsidR="0011492C" w:rsidRPr="0011492C" w:rsidRDefault="0011492C" w:rsidP="0011492C">
      <w:pPr>
        <w:shd w:val="clear" w:color="auto" w:fill="FFFFFF"/>
        <w:spacing w:before="450" w:after="150"/>
        <w:jc w:val="both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21"/>
          <w:szCs w:val="21"/>
          <w:lang w:val="it-IT" w:eastAsia="it-IT"/>
        </w:rPr>
      </w:pPr>
      <w:bookmarkStart w:id="7" w:name="_Toc34656785"/>
      <w:r w:rsidRPr="0011492C">
        <w:rPr>
          <w:rFonts w:ascii="inherit" w:eastAsia="Times New Roman" w:hAnsi="inherit" w:cs="Helvetica"/>
          <w:b/>
          <w:bCs/>
          <w:color w:val="000000"/>
          <w:kern w:val="36"/>
          <w:sz w:val="21"/>
          <w:szCs w:val="21"/>
          <w:u w:val="single"/>
          <w:lang w:val="it-IT" w:eastAsia="it-IT"/>
        </w:rPr>
        <w:t>8. INFORMAZIONI DI CONTATTO</w:t>
      </w:r>
      <w:bookmarkEnd w:id="7"/>
    </w:p>
    <w:p w14:paraId="21676793" w14:textId="77777777" w:rsidR="0011492C" w:rsidRPr="0011492C" w:rsidRDefault="0011492C" w:rsidP="0011492C">
      <w:pPr>
        <w:shd w:val="clear" w:color="auto" w:fill="FFFFFF"/>
        <w:spacing w:before="300" w:after="150"/>
        <w:jc w:val="both"/>
        <w:outlineLvl w:val="1"/>
        <w:rPr>
          <w:rFonts w:ascii="Arial" w:eastAsia="Times New Roman" w:hAnsi="Arial" w:cs="Arial"/>
          <w:i/>
          <w:iCs/>
          <w:color w:val="000000"/>
          <w:sz w:val="20"/>
          <w:szCs w:val="20"/>
          <w:lang w:val="it-IT" w:eastAsia="it-IT"/>
        </w:rPr>
      </w:pPr>
      <w:r w:rsidRPr="0011492C">
        <w:rPr>
          <w:rFonts w:ascii="Arial" w:eastAsia="Times New Roman" w:hAnsi="Arial" w:cs="Arial"/>
          <w:i/>
          <w:iCs/>
          <w:color w:val="000000"/>
          <w:sz w:val="20"/>
          <w:szCs w:val="20"/>
          <w:lang w:val="it-IT" w:eastAsia="it-IT"/>
        </w:rPr>
        <w:t>8.1. Il titolare del trattamento</w:t>
      </w:r>
    </w:p>
    <w:p w14:paraId="16FD25BB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I dati di contatto del titolare trattamento sono: BNP PARIBAS LEASE GROUP SPA, con sede in Piazza Lina Bo Bardi 3, CAP 20124 Milano (MI); tel.: 0267333333. Se desidera esercitare i suoi diritti a norma del regolamento (UE) 679/2016, oppure se ha osservazioni, domande o questioni che La preoccupano in merito alla raccolta e all'uso dei suoi dati personali, può contattare il titolare del trattamento via e-mail al seguente indirizzo e-mail: dpolsitalia@bnpparibas.com.</w:t>
      </w:r>
    </w:p>
    <w:p w14:paraId="089D3AAC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Se invece non intende più ricevere e-mail né</w:t>
      </w:r>
      <w:r w:rsidRPr="0011492C">
        <w:rPr>
          <w:lang w:val="it-IT"/>
        </w:rPr>
        <w:t xml:space="preserve"> </w:t>
      </w: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che i suoi dati vengano trattati all’interno di questo trattamento, può chiedere la cancellazione definitiva dei dati che la riguardano tramite il seguente indirizzo mail: dataprotection.italy@bnpparibas.com.</w:t>
      </w:r>
    </w:p>
    <w:p w14:paraId="12E093C1" w14:textId="77777777" w:rsidR="0011492C" w:rsidRPr="0011492C" w:rsidRDefault="0011492C" w:rsidP="0011492C">
      <w:pPr>
        <w:shd w:val="clear" w:color="auto" w:fill="FFFFFF"/>
        <w:spacing w:before="300" w:after="150"/>
        <w:jc w:val="both"/>
        <w:outlineLvl w:val="1"/>
        <w:rPr>
          <w:rFonts w:ascii="Arial" w:eastAsia="Times New Roman" w:hAnsi="Arial" w:cs="Arial"/>
          <w:i/>
          <w:iCs/>
          <w:color w:val="000000"/>
          <w:sz w:val="20"/>
          <w:szCs w:val="20"/>
          <w:lang w:val="it-IT" w:eastAsia="it-IT"/>
        </w:rPr>
      </w:pPr>
      <w:r w:rsidRPr="0011492C">
        <w:rPr>
          <w:rFonts w:ascii="Arial" w:eastAsia="Times New Roman" w:hAnsi="Arial" w:cs="Arial"/>
          <w:i/>
          <w:iCs/>
          <w:color w:val="000000"/>
          <w:sz w:val="20"/>
          <w:szCs w:val="20"/>
          <w:lang w:val="it-IT" w:eastAsia="it-IT"/>
        </w:rPr>
        <w:t>8.2. Il responsabile della protezione dei dati</w:t>
      </w:r>
    </w:p>
    <w:p w14:paraId="4C912097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Per le questioni riguardanti il trattamento dei dati personali a norma del regolamento (UE) 679/2016 può contattare il responsabile della protezione dei dati BNPLS al seguente indirizzo:</w:t>
      </w:r>
      <w:r w:rsidRPr="0011492C">
        <w:rPr>
          <w:i/>
          <w:iCs/>
          <w:lang w:val="it-IT"/>
        </w:rPr>
        <w:t xml:space="preserve"> </w:t>
      </w:r>
      <w:hyperlink r:id="rId12" w:history="1">
        <w:r w:rsidRPr="0011492C">
          <w:rPr>
            <w:rStyle w:val="Lienhypertexte"/>
            <w:i/>
            <w:iCs/>
            <w:lang w:val="it-IT"/>
          </w:rPr>
          <w:t>dpolsitalia@bnpparibas.com</w:t>
        </w:r>
      </w:hyperlink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.</w:t>
      </w:r>
    </w:p>
    <w:p w14:paraId="769C13A6" w14:textId="77777777" w:rsidR="0011492C" w:rsidRPr="0011492C" w:rsidRDefault="0011492C" w:rsidP="0011492C">
      <w:pPr>
        <w:shd w:val="clear" w:color="auto" w:fill="FFFFFF"/>
        <w:spacing w:before="300" w:after="150"/>
        <w:jc w:val="both"/>
        <w:outlineLvl w:val="1"/>
        <w:rPr>
          <w:rFonts w:ascii="Arial" w:eastAsia="Times New Roman" w:hAnsi="Arial" w:cs="Arial"/>
          <w:i/>
          <w:iCs/>
          <w:color w:val="000000"/>
          <w:sz w:val="20"/>
          <w:szCs w:val="20"/>
          <w:lang w:val="it-IT" w:eastAsia="it-IT"/>
        </w:rPr>
      </w:pPr>
      <w:r w:rsidRPr="0011492C">
        <w:rPr>
          <w:rFonts w:ascii="Arial" w:eastAsia="Times New Roman" w:hAnsi="Arial" w:cs="Arial"/>
          <w:i/>
          <w:iCs/>
          <w:color w:val="000000"/>
          <w:sz w:val="20"/>
          <w:szCs w:val="20"/>
          <w:lang w:val="it-IT" w:eastAsia="it-IT"/>
        </w:rPr>
        <w:t>8.3. Il Garante della protezione dei dati personali (GPDP)</w:t>
      </w:r>
    </w:p>
    <w:p w14:paraId="5CAABC7E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 xml:space="preserve">Ha il diritto di </w:t>
      </w:r>
      <w:hyperlink r:id="rId13" w:history="1">
        <w:r w:rsidRPr="0011492C">
          <w:rPr>
            <w:rStyle w:val="Lienhypertexte"/>
            <w:rFonts w:ascii="Helvetica" w:eastAsia="Times New Roman" w:hAnsi="Helvetica" w:cs="Helvetica"/>
            <w:sz w:val="20"/>
            <w:szCs w:val="20"/>
            <w:lang w:val="it-IT" w:eastAsia="it-IT"/>
          </w:rPr>
          <w:t>proporre reclamo</w:t>
        </w:r>
      </w:hyperlink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 xml:space="preserve"> di fronte al Garante della protezione dei dati personali (</w:t>
      </w:r>
      <w:hyperlink r:id="rId14" w:history="1">
        <w:r w:rsidRPr="0011492C">
          <w:rPr>
            <w:rStyle w:val="Lienhypertexte"/>
            <w:rFonts w:ascii="Helvetica" w:eastAsia="Times New Roman" w:hAnsi="Helvetica" w:cs="Helvetica"/>
            <w:sz w:val="20"/>
            <w:szCs w:val="20"/>
            <w:lang w:val="it-IT" w:eastAsia="it-IT"/>
          </w:rPr>
          <w:t>protocollo@gpdp.it</w:t>
        </w:r>
      </w:hyperlink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) se ritiene che siano stati violati i diritti di cui gode a norma del GDPR, a seguito di trattamento dei suoi dati personali a cura del titolare del trattamento.</w:t>
      </w:r>
    </w:p>
    <w:p w14:paraId="1D0E0AE9" w14:textId="77777777" w:rsidR="0011492C" w:rsidRPr="0011492C" w:rsidRDefault="0011492C" w:rsidP="0011492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</w:pPr>
      <w:r w:rsidRPr="0011492C">
        <w:rPr>
          <w:rFonts w:ascii="Helvetica" w:eastAsia="Times New Roman" w:hAnsi="Helvetica" w:cs="Helvetica"/>
          <w:color w:val="333333"/>
          <w:sz w:val="20"/>
          <w:szCs w:val="20"/>
          <w:lang w:val="it-IT" w:eastAsia="it-IT"/>
        </w:rPr>
        <w:t>Il Garante della protezione dei dati personali funge da autorità di vigilanza indipendente. Suo scopo è garantire che tutte le istituzioni e organi nazionali rispettino il diritto alla tutela della vita privata di ciascuno quando ne trattano i dati personali.</w:t>
      </w:r>
      <w:r w:rsidRPr="0011492C">
        <w:rPr>
          <w:rFonts w:ascii="Arial" w:eastAsia="Times New Roman" w:hAnsi="Arial" w:cs="Arial"/>
          <w:vanish/>
          <w:sz w:val="16"/>
          <w:szCs w:val="16"/>
          <w:lang w:val="it-IT" w:eastAsia="it-IT"/>
        </w:rPr>
        <w:t>Fine modulo</w:t>
      </w:r>
    </w:p>
    <w:p w14:paraId="3EC55E04" w14:textId="77777777" w:rsidR="0011492C" w:rsidRPr="0011492C" w:rsidRDefault="0011492C" w:rsidP="0011492C">
      <w:pPr>
        <w:jc w:val="center"/>
        <w:rPr>
          <w:lang w:val="it-IT"/>
        </w:rPr>
      </w:pPr>
    </w:p>
    <w:p w14:paraId="69B6FD8A" w14:textId="3F5366B4" w:rsidR="000522AC" w:rsidRPr="0011492C" w:rsidRDefault="000522AC" w:rsidP="63B9847F">
      <w:pPr>
        <w:spacing w:line="360" w:lineRule="auto"/>
        <w:rPr>
          <w:rFonts w:ascii="Arial" w:eastAsia="Arial" w:hAnsi="Arial" w:cs="Arial"/>
          <w:lang w:val="it-IT"/>
        </w:rPr>
      </w:pPr>
    </w:p>
    <w:p w14:paraId="78A313A3" w14:textId="01E92406" w:rsidR="000522AC" w:rsidRPr="00910F85" w:rsidRDefault="63B9847F" w:rsidP="584FFC83">
      <w:pPr>
        <w:spacing w:line="360" w:lineRule="auto"/>
        <w:rPr>
          <w:lang w:val="it-IT"/>
        </w:rPr>
      </w:pPr>
      <w:r w:rsidRPr="584FFC83">
        <w:rPr>
          <w:rFonts w:ascii="Arial Narrow" w:eastAsia="Arial Narrow" w:hAnsi="Arial Narrow" w:cs="Arial Narrow"/>
          <w:sz w:val="22"/>
          <w:szCs w:val="22"/>
          <w:lang w:val="it-IT"/>
        </w:rPr>
        <w:t xml:space="preserve">  </w:t>
      </w:r>
    </w:p>
    <w:p w14:paraId="580B5D9A" w14:textId="2E850BF3" w:rsidR="000522AC" w:rsidRPr="0011492C" w:rsidRDefault="63B9847F" w:rsidP="63B9847F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  <w:lang w:val="it-IT"/>
        </w:rPr>
      </w:pPr>
      <w:r w:rsidRPr="0011492C">
        <w:rPr>
          <w:rFonts w:ascii="Arial Narrow" w:eastAsia="Arial Narrow" w:hAnsi="Arial Narrow" w:cs="Arial Narrow"/>
          <w:sz w:val="22"/>
          <w:szCs w:val="22"/>
          <w:lang w:val="it-IT"/>
        </w:rPr>
        <w:t xml:space="preserve">                                                         </w:t>
      </w:r>
      <w:r w:rsidR="00910F85" w:rsidRPr="0011492C">
        <w:rPr>
          <w:rFonts w:ascii="Arial Narrow" w:eastAsia="Arial Narrow" w:hAnsi="Arial Narrow" w:cs="Arial Narrow"/>
          <w:sz w:val="22"/>
          <w:szCs w:val="22"/>
          <w:lang w:val="it-IT"/>
        </w:rPr>
        <w:t xml:space="preserve">                         </w:t>
      </w:r>
    </w:p>
    <w:sectPr w:rsidR="000522AC" w:rsidRPr="0011492C" w:rsidSect="00F8082B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2268" w:right="1440" w:bottom="1843" w:left="1440" w:header="709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267F" w14:textId="77777777" w:rsidR="00B416A8" w:rsidRDefault="00B416A8">
      <w:r>
        <w:separator/>
      </w:r>
    </w:p>
  </w:endnote>
  <w:endnote w:type="continuationSeparator" w:id="0">
    <w:p w14:paraId="74804C8B" w14:textId="77777777" w:rsidR="00B416A8" w:rsidRDefault="00B4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88BC" w14:textId="3DE7ACE6" w:rsidR="00E23DA0" w:rsidRDefault="00E23D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279F" w14:textId="002DF14A" w:rsidR="007E13B1" w:rsidRPr="006C6B6E" w:rsidRDefault="00E96160" w:rsidP="007E13B1">
    <w:pPr>
      <w:pStyle w:val="Pieddepage"/>
      <w:rPr>
        <w:rFonts w:ascii="Arial Narrow" w:hAnsi="Arial Narrow"/>
        <w:b/>
        <w:sz w:val="16"/>
        <w:szCs w:val="16"/>
        <w:lang w:val="en-GB"/>
      </w:rPr>
    </w:pPr>
    <w:r>
      <w:rPr>
        <w:rFonts w:ascii="Arial Narrow" w:hAnsi="Arial Narrow"/>
        <w:b/>
        <w:sz w:val="16"/>
        <w:szCs w:val="16"/>
        <w:lang w:val="en-GB"/>
      </w:rPr>
      <w:t>BNP Paribas Leasing Solutions</w:t>
    </w:r>
    <w:r w:rsidR="007E13B1" w:rsidRPr="006C6B6E">
      <w:rPr>
        <w:rFonts w:ascii="Arial Narrow" w:hAnsi="Arial Narrow"/>
        <w:b/>
        <w:sz w:val="16"/>
        <w:szCs w:val="16"/>
        <w:lang w:val="en-GB"/>
      </w:rPr>
      <w:t xml:space="preserve"> S.p.A.</w:t>
    </w:r>
  </w:p>
  <w:p w14:paraId="18C227A0" w14:textId="1A1323E4" w:rsidR="007E13B1" w:rsidRPr="006C6B6E" w:rsidRDefault="007E13B1" w:rsidP="007E13B1">
    <w:pPr>
      <w:pStyle w:val="Pieddepage"/>
      <w:rPr>
        <w:rFonts w:ascii="Arial Narrow" w:hAnsi="Arial Narrow"/>
        <w:b/>
        <w:sz w:val="16"/>
        <w:szCs w:val="16"/>
        <w:lang w:val="it-IT"/>
      </w:rPr>
    </w:pPr>
    <w:r>
      <w:rPr>
        <w:rFonts w:ascii="Arial Narrow" w:hAnsi="Arial Narrow"/>
        <w:sz w:val="16"/>
        <w:szCs w:val="16"/>
        <w:lang w:val="it-IT"/>
      </w:rPr>
      <w:t xml:space="preserve">Sede Legale: </w:t>
    </w:r>
    <w:r w:rsidR="0046222B">
      <w:rPr>
        <w:rFonts w:ascii="Arial Narrow" w:hAnsi="Arial Narrow"/>
        <w:sz w:val="16"/>
        <w:szCs w:val="16"/>
        <w:lang w:val="it-IT"/>
      </w:rPr>
      <w:t>Piazza Lina Bo Bardi, 3</w:t>
    </w:r>
    <w:r w:rsidRPr="006C6B6E">
      <w:rPr>
        <w:rFonts w:ascii="Arial Narrow" w:hAnsi="Arial Narrow"/>
        <w:sz w:val="16"/>
        <w:szCs w:val="16"/>
        <w:lang w:val="it-IT"/>
      </w:rPr>
      <w:t xml:space="preserve"> - 20124 Milano </w:t>
    </w:r>
    <w:r>
      <w:rPr>
        <w:rFonts w:ascii="Arial Narrow" w:hAnsi="Arial Narrow"/>
        <w:sz w:val="16"/>
        <w:szCs w:val="16"/>
        <w:lang w:val="it-IT"/>
      </w:rPr>
      <w:t xml:space="preserve">- </w:t>
    </w:r>
    <w:r w:rsidRPr="006C6B6E">
      <w:rPr>
        <w:rFonts w:ascii="Arial Narrow" w:hAnsi="Arial Narrow"/>
        <w:sz w:val="16"/>
        <w:szCs w:val="16"/>
        <w:lang w:val="it-IT"/>
      </w:rPr>
      <w:t>Tel. 02.67.333.1 - Fax 02.67.333.400</w:t>
    </w:r>
  </w:p>
  <w:p w14:paraId="18C227A1" w14:textId="65FB1371" w:rsidR="007E13B1" w:rsidRDefault="007E13B1" w:rsidP="007E13B1">
    <w:pPr>
      <w:pStyle w:val="Pieddepage"/>
      <w:rPr>
        <w:rFonts w:ascii="Arial Narrow" w:hAnsi="Arial Narrow"/>
        <w:sz w:val="16"/>
        <w:szCs w:val="16"/>
        <w:lang w:val="it-IT"/>
      </w:rPr>
    </w:pPr>
    <w:r w:rsidRPr="006C6B6E">
      <w:rPr>
        <w:rFonts w:ascii="Arial Narrow" w:hAnsi="Arial Narrow"/>
        <w:sz w:val="16"/>
        <w:szCs w:val="16"/>
        <w:lang w:val="it-IT"/>
      </w:rPr>
      <w:t>Codice fiscale, P</w:t>
    </w:r>
    <w:r>
      <w:rPr>
        <w:rFonts w:ascii="Arial Narrow" w:hAnsi="Arial Narrow"/>
        <w:sz w:val="16"/>
        <w:szCs w:val="16"/>
        <w:lang w:val="it-IT"/>
      </w:rPr>
      <w:t>artita</w:t>
    </w:r>
    <w:r w:rsidRPr="006C6B6E">
      <w:rPr>
        <w:rFonts w:ascii="Arial Narrow" w:hAnsi="Arial Narrow"/>
        <w:sz w:val="16"/>
        <w:szCs w:val="16"/>
        <w:lang w:val="it-IT"/>
      </w:rPr>
      <w:t xml:space="preserve"> IVA e </w:t>
    </w:r>
    <w:r>
      <w:rPr>
        <w:rFonts w:ascii="Arial Narrow" w:hAnsi="Arial Narrow"/>
        <w:sz w:val="16"/>
        <w:szCs w:val="16"/>
        <w:lang w:val="it-IT"/>
      </w:rPr>
      <w:t>I</w:t>
    </w:r>
    <w:r w:rsidRPr="006C6B6E">
      <w:rPr>
        <w:rFonts w:ascii="Arial Narrow" w:hAnsi="Arial Narrow"/>
        <w:sz w:val="16"/>
        <w:szCs w:val="16"/>
        <w:lang w:val="it-IT"/>
      </w:rPr>
      <w:t>scrizione al Reg</w:t>
    </w:r>
    <w:r>
      <w:rPr>
        <w:rFonts w:ascii="Arial Narrow" w:hAnsi="Arial Narrow"/>
        <w:sz w:val="16"/>
        <w:szCs w:val="16"/>
        <w:lang w:val="it-IT"/>
      </w:rPr>
      <w:t>istro delle</w:t>
    </w:r>
    <w:r w:rsidRPr="006C6B6E">
      <w:rPr>
        <w:rFonts w:ascii="Arial Narrow" w:hAnsi="Arial Narrow"/>
        <w:sz w:val="16"/>
        <w:szCs w:val="16"/>
        <w:lang w:val="it-IT"/>
      </w:rPr>
      <w:t xml:space="preserve"> Imprese di Milano</w:t>
    </w:r>
    <w:r w:rsidR="00C17AFF">
      <w:rPr>
        <w:rFonts w:ascii="Arial Narrow" w:hAnsi="Arial Narrow"/>
        <w:sz w:val="16"/>
        <w:szCs w:val="16"/>
        <w:lang w:val="it-IT"/>
      </w:rPr>
      <w:t xml:space="preserve"> Monza Brianza Lodi</w:t>
    </w:r>
    <w:r w:rsidRPr="006C6B6E">
      <w:rPr>
        <w:rFonts w:ascii="Arial Narrow" w:hAnsi="Arial Narrow"/>
        <w:sz w:val="16"/>
        <w:szCs w:val="16"/>
        <w:lang w:val="it-IT"/>
      </w:rPr>
      <w:t>:</w:t>
    </w:r>
    <w:r>
      <w:rPr>
        <w:rFonts w:ascii="Arial Narrow" w:hAnsi="Arial Narrow"/>
        <w:sz w:val="16"/>
        <w:szCs w:val="16"/>
        <w:lang w:val="it-IT"/>
      </w:rPr>
      <w:t xml:space="preserve"> n° 00862460151 - </w:t>
    </w:r>
    <w:r w:rsidR="00B01DCE">
      <w:rPr>
        <w:rFonts w:ascii="Arial Narrow" w:hAnsi="Arial Narrow"/>
        <w:sz w:val="16"/>
        <w:szCs w:val="16"/>
        <w:lang w:val="it-IT"/>
      </w:rPr>
      <w:t xml:space="preserve">Capitale </w:t>
    </w:r>
    <w:r w:rsidR="00B01DCE">
      <w:rPr>
        <w:rFonts w:ascii="Arial Narrow" w:hAnsi="Arial Narrow"/>
        <w:sz w:val="16"/>
        <w:szCs w:val="16"/>
        <w:lang w:val="it-IT"/>
      </w:rPr>
      <w:t xml:space="preserve">Sociale € </w:t>
    </w:r>
    <w:r w:rsidR="00C17AFF" w:rsidRPr="00C17AFF">
      <w:rPr>
        <w:rFonts w:ascii="Arial Narrow" w:hAnsi="Arial Narrow"/>
        <w:sz w:val="16"/>
        <w:szCs w:val="16"/>
        <w:lang w:val="it-IT"/>
      </w:rPr>
      <w:t>65.174.332</w:t>
    </w:r>
    <w:r w:rsidR="00C17AFF">
      <w:rPr>
        <w:rFonts w:ascii="Arial Narrow" w:hAnsi="Arial Narrow"/>
        <w:sz w:val="16"/>
        <w:szCs w:val="16"/>
        <w:lang w:val="it-IT"/>
      </w:rPr>
      <w:t xml:space="preserve"> </w:t>
    </w:r>
    <w:r w:rsidRPr="006C6B6E">
      <w:rPr>
        <w:rFonts w:ascii="Arial Narrow" w:hAnsi="Arial Narrow"/>
        <w:sz w:val="16"/>
        <w:szCs w:val="16"/>
        <w:lang w:val="it-IT"/>
      </w:rPr>
      <w:t>i.v.</w:t>
    </w:r>
  </w:p>
  <w:p w14:paraId="18C227A2" w14:textId="20BBF99C" w:rsidR="007E13B1" w:rsidRDefault="00F72DC5" w:rsidP="007E13B1">
    <w:pPr>
      <w:pStyle w:val="Pieddepage"/>
      <w:rPr>
        <w:rFonts w:ascii="Arial Narrow" w:hAnsi="Arial Narrow"/>
        <w:sz w:val="16"/>
        <w:szCs w:val="16"/>
        <w:lang w:val="it-IT"/>
      </w:rPr>
    </w:pPr>
    <w:r w:rsidRPr="00F72DC5">
      <w:rPr>
        <w:rFonts w:ascii="Arial Narrow" w:hAnsi="Arial Narrow"/>
        <w:sz w:val="16"/>
        <w:szCs w:val="16"/>
        <w:lang w:val="it-IT"/>
      </w:rPr>
      <w:t>Iscritta all'Albo degli Intermediari Finanziari ex art. 106 del Testo Unico Bancario</w:t>
    </w:r>
  </w:p>
  <w:p w14:paraId="18C227A3" w14:textId="77777777" w:rsidR="009D6C0F" w:rsidRPr="007E13B1" w:rsidRDefault="007E13B1" w:rsidP="007E13B1">
    <w:pPr>
      <w:pStyle w:val="Pieddepage"/>
      <w:rPr>
        <w:rFonts w:ascii="Arial Narrow" w:hAnsi="Arial Narrow"/>
        <w:sz w:val="16"/>
        <w:szCs w:val="16"/>
        <w:lang w:val="it-IT"/>
      </w:rPr>
    </w:pPr>
    <w:smartTag w:uri="urn:schemas-microsoft-com:office:smarttags" w:element="stockticker">
      <w:r w:rsidRPr="009D6C0F">
        <w:rPr>
          <w:rFonts w:ascii="Arial Narrow" w:hAnsi="Arial Narrow"/>
          <w:sz w:val="16"/>
          <w:szCs w:val="16"/>
          <w:lang w:val="it-IT"/>
        </w:rPr>
        <w:t>BNP</w:t>
      </w:r>
    </w:smartTag>
    <w:r w:rsidRPr="009D6C0F">
      <w:rPr>
        <w:rFonts w:ascii="Arial Narrow" w:hAnsi="Arial Narrow"/>
        <w:sz w:val="16"/>
        <w:szCs w:val="16"/>
        <w:lang w:val="it-IT"/>
      </w:rPr>
      <w:t xml:space="preserve"> Paribas Leasing Solutions è un marchio del Gruppo </w:t>
    </w:r>
    <w:smartTag w:uri="urn:schemas-microsoft-com:office:smarttags" w:element="stockticker">
      <w:r w:rsidRPr="009D6C0F">
        <w:rPr>
          <w:rFonts w:ascii="Arial Narrow" w:hAnsi="Arial Narrow"/>
          <w:sz w:val="16"/>
          <w:szCs w:val="16"/>
          <w:lang w:val="it-IT"/>
        </w:rPr>
        <w:t>BNP</w:t>
      </w:r>
    </w:smartTag>
    <w:r w:rsidRPr="009D6C0F">
      <w:rPr>
        <w:rFonts w:ascii="Arial Narrow" w:hAnsi="Arial Narrow"/>
        <w:sz w:val="16"/>
        <w:szCs w:val="16"/>
        <w:lang w:val="it-IT"/>
      </w:rPr>
      <w:t xml:space="preserve"> Paribas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988" w14:textId="38AC1D2A" w:rsidR="00E23DA0" w:rsidRDefault="00E23D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66F2" w14:textId="77777777" w:rsidR="00B416A8" w:rsidRDefault="00B416A8">
      <w:r>
        <w:separator/>
      </w:r>
    </w:p>
  </w:footnote>
  <w:footnote w:type="continuationSeparator" w:id="0">
    <w:p w14:paraId="7DA46D64" w14:textId="77777777" w:rsidR="00B416A8" w:rsidRDefault="00B41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279D" w14:textId="12853B92" w:rsidR="00334549" w:rsidRDefault="00AB6665" w:rsidP="006C6B6E">
    <w:pPr>
      <w:pStyle w:val="En-tte"/>
      <w:ind w:left="-180" w:firstLine="180"/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 wp14:anchorId="18C227A6" wp14:editId="302B91CD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052955" cy="581025"/>
          <wp:effectExtent l="0" t="0" r="4445" b="9525"/>
          <wp:wrapNone/>
          <wp:docPr id="1" name="Immagine 1" descr="BNPP_LS_BL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NPP_LS_BL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"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3D7"/>
    <w:multiLevelType w:val="hybridMultilevel"/>
    <w:tmpl w:val="DC0687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97DE4"/>
    <w:multiLevelType w:val="hybridMultilevel"/>
    <w:tmpl w:val="5C5C961C"/>
    <w:lvl w:ilvl="0" w:tplc="87D67F76">
      <w:start w:val="1"/>
      <w:numFmt w:val="bullet"/>
      <w:lvlText w:val="-"/>
      <w:lvlJc w:val="left"/>
      <w:pPr>
        <w:ind w:left="107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060815"/>
    <w:multiLevelType w:val="hybridMultilevel"/>
    <w:tmpl w:val="6284D52A"/>
    <w:lvl w:ilvl="0" w:tplc="0BA05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Calibri" w:hAnsi="Times" w:cs="Time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935C1"/>
    <w:multiLevelType w:val="hybridMultilevel"/>
    <w:tmpl w:val="B2DA0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D4AD5"/>
    <w:multiLevelType w:val="hybridMultilevel"/>
    <w:tmpl w:val="33384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96228">
    <w:abstractNumId w:val="2"/>
  </w:num>
  <w:num w:numId="2" w16cid:durableId="65694146">
    <w:abstractNumId w:val="0"/>
  </w:num>
  <w:num w:numId="3" w16cid:durableId="1710834870">
    <w:abstractNumId w:val="1"/>
  </w:num>
  <w:num w:numId="4" w16cid:durableId="1234781927">
    <w:abstractNumId w:val="3"/>
  </w:num>
  <w:num w:numId="5" w16cid:durableId="1495141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3"/>
    <w:rsid w:val="000522AC"/>
    <w:rsid w:val="00074FFE"/>
    <w:rsid w:val="00112B30"/>
    <w:rsid w:val="0011492C"/>
    <w:rsid w:val="00117072"/>
    <w:rsid w:val="00126919"/>
    <w:rsid w:val="00182B63"/>
    <w:rsid w:val="00182B6C"/>
    <w:rsid w:val="001D24B3"/>
    <w:rsid w:val="002538A9"/>
    <w:rsid w:val="00264322"/>
    <w:rsid w:val="002C453F"/>
    <w:rsid w:val="002E6D83"/>
    <w:rsid w:val="002F08A0"/>
    <w:rsid w:val="00334549"/>
    <w:rsid w:val="00427443"/>
    <w:rsid w:val="0046222B"/>
    <w:rsid w:val="00476D76"/>
    <w:rsid w:val="00485A32"/>
    <w:rsid w:val="005B1DCF"/>
    <w:rsid w:val="006919B7"/>
    <w:rsid w:val="006C6B6E"/>
    <w:rsid w:val="006D05E4"/>
    <w:rsid w:val="006D5B14"/>
    <w:rsid w:val="006E1517"/>
    <w:rsid w:val="0074657F"/>
    <w:rsid w:val="007648E5"/>
    <w:rsid w:val="007E13B1"/>
    <w:rsid w:val="007F28C0"/>
    <w:rsid w:val="0080736D"/>
    <w:rsid w:val="0084797C"/>
    <w:rsid w:val="00870EE8"/>
    <w:rsid w:val="0089475A"/>
    <w:rsid w:val="008C025E"/>
    <w:rsid w:val="008C5D62"/>
    <w:rsid w:val="008E2CAB"/>
    <w:rsid w:val="00910F85"/>
    <w:rsid w:val="0092760D"/>
    <w:rsid w:val="009841FA"/>
    <w:rsid w:val="009C5BA3"/>
    <w:rsid w:val="009D6C0F"/>
    <w:rsid w:val="00AB6665"/>
    <w:rsid w:val="00AF6162"/>
    <w:rsid w:val="00B01DCE"/>
    <w:rsid w:val="00B416A8"/>
    <w:rsid w:val="00B4227F"/>
    <w:rsid w:val="00B65BB3"/>
    <w:rsid w:val="00BD569C"/>
    <w:rsid w:val="00C17AFF"/>
    <w:rsid w:val="00CC615F"/>
    <w:rsid w:val="00CD1368"/>
    <w:rsid w:val="00D95B46"/>
    <w:rsid w:val="00E23DA0"/>
    <w:rsid w:val="00E66D64"/>
    <w:rsid w:val="00E80081"/>
    <w:rsid w:val="00E96160"/>
    <w:rsid w:val="00EA71CC"/>
    <w:rsid w:val="00ED63A1"/>
    <w:rsid w:val="00F70333"/>
    <w:rsid w:val="00F72DC5"/>
    <w:rsid w:val="00F8082B"/>
    <w:rsid w:val="00FE5792"/>
    <w:rsid w:val="00FF009C"/>
    <w:rsid w:val="584FFC83"/>
    <w:rsid w:val="63B98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,"/>
  <w:listSeparator w:val=";"/>
  <w14:docId w14:val="18C22797"/>
  <w15:docId w15:val="{9291F136-DD4F-4149-A2CE-8CE2AB1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0333"/>
    <w:rPr>
      <w:rFonts w:ascii="Times" w:eastAsia="Times" w:hAnsi="Times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7033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70333"/>
    <w:pPr>
      <w:tabs>
        <w:tab w:val="center" w:pos="4536"/>
        <w:tab w:val="right" w:pos="9072"/>
      </w:tabs>
    </w:pPr>
  </w:style>
  <w:style w:type="paragraph" w:customStyle="1" w:styleId="BodyCopyStyle">
    <w:name w:val="Body Copy Style"/>
    <w:basedOn w:val="Normal"/>
    <w:rsid w:val="00F70333"/>
    <w:pPr>
      <w:spacing w:after="60"/>
      <w:ind w:firstLine="120"/>
    </w:pPr>
    <w:rPr>
      <w:rFonts w:eastAsia="Times New Roman"/>
      <w:sz w:val="20"/>
      <w:szCs w:val="20"/>
    </w:rPr>
  </w:style>
  <w:style w:type="character" w:styleId="Lienhypertexte">
    <w:name w:val="Hyperlink"/>
    <w:uiPriority w:val="99"/>
    <w:rsid w:val="006E1517"/>
    <w:rPr>
      <w:color w:val="0000FF"/>
      <w:u w:val="single"/>
    </w:rPr>
  </w:style>
  <w:style w:type="paragraph" w:styleId="Textedebulles">
    <w:name w:val="Balloon Text"/>
    <w:basedOn w:val="Normal"/>
    <w:semiHidden/>
    <w:rsid w:val="007F28C0"/>
    <w:rPr>
      <w:rFonts w:ascii="Tahoma" w:hAnsi="Tahoma" w:cs="Tahoma"/>
      <w:sz w:val="16"/>
      <w:szCs w:val="16"/>
    </w:rPr>
  </w:style>
  <w:style w:type="character" w:customStyle="1" w:styleId="Caratteredellanota">
    <w:name w:val="Carattere della nota"/>
    <w:rsid w:val="00ED63A1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rsid w:val="00ED63A1"/>
    <w:pPr>
      <w:widowControl w:val="0"/>
      <w:suppressLineNumbers/>
      <w:suppressAutoHyphens/>
      <w:ind w:left="283" w:hanging="283"/>
    </w:pPr>
    <w:rPr>
      <w:rFonts w:ascii="Times New Roman" w:eastAsia="DejaVu Sans" w:hAnsi="Times New Roman"/>
      <w:kern w:val="1"/>
      <w:sz w:val="20"/>
      <w:szCs w:val="20"/>
      <w:lang w:val="it-IT" w:eastAsia="it-IT"/>
    </w:rPr>
  </w:style>
  <w:style w:type="character" w:customStyle="1" w:styleId="NotedebasdepageCar">
    <w:name w:val="Note de bas de page Car"/>
    <w:link w:val="Notedebasdepage"/>
    <w:rsid w:val="00ED63A1"/>
    <w:rPr>
      <w:rFonts w:eastAsia="DejaVu Sans"/>
      <w:kern w:val="1"/>
      <w:lang w:val="it-IT" w:eastAsia="it-IT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10F85"/>
    <w:pPr>
      <w:spacing w:before="100" w:beforeAutospacing="1" w:after="100" w:afterAutospacing="1"/>
    </w:pPr>
    <w:rPr>
      <w:rFonts w:ascii="Times New Roman" w:eastAsia="Times New Roman" w:hAnsi="Times New Roman"/>
      <w:lang w:val="it-IT" w:eastAsia="it-IT"/>
    </w:rPr>
  </w:style>
  <w:style w:type="paragraph" w:styleId="Paragraphedeliste">
    <w:name w:val="List Paragraph"/>
    <w:basedOn w:val="Normal"/>
    <w:uiPriority w:val="34"/>
    <w:qFormat/>
    <w:rsid w:val="001149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ui-provider">
    <w:name w:val="ui-provider"/>
    <w:basedOn w:val="Policepardfaut"/>
    <w:rsid w:val="00BD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aranteprivacy.it/web/guest/home/docweb/-/docweb-display/docweb/9041356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polsitalia@bnppariba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otocollo@gpd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ircolare Interna" ma:contentTypeID="0x0101006B1D1E8D7F0F0A44929671D1DB3E80220007D1F6089197D44399DC3C9C05630599" ma:contentTypeVersion="86" ma:contentTypeDescription="Creare un nuovo documento." ma:contentTypeScope="" ma:versionID="cd217c32a181c9201b49f592107675c1">
  <xsd:schema xmlns:xsd="http://www.w3.org/2001/XMLSchema" xmlns:xs="http://www.w3.org/2001/XMLSchema" xmlns:p="http://schemas.microsoft.com/office/2006/metadata/properties" xmlns:ns1="http://schemas.microsoft.com/sharepoint/v3" xmlns:ns2="d1e13a54-149a-4b21-bf2e-7619e080f151" xmlns:ns3="a23afe41-de5c-4ff6-b604-62b6261b69c3" targetNamespace="http://schemas.microsoft.com/office/2006/metadata/properties" ma:root="true" ma:fieldsID="f1c1a371fea34f9e439086527b5a2f1a" ns1:_="" ns2:_="" ns3:_="">
    <xsd:import namespace="http://schemas.microsoft.com/sharepoint/v3"/>
    <xsd:import namespace="d1e13a54-149a-4b21-bf2e-7619e080f151"/>
    <xsd:import namespace="a23afe41-de5c-4ff6-b604-62b6261b69c3"/>
    <xsd:element name="properties">
      <xsd:complexType>
        <xsd:sequence>
          <xsd:element name="documentManagement">
            <xsd:complexType>
              <xsd:all>
                <xsd:element ref="ns2:Tipo_x0020_Doc"/>
                <xsd:element ref="ns2:Livello"/>
                <xsd:element ref="ns2:Aggiornamento" minOccurs="0"/>
                <xsd:element ref="ns2:Autore" minOccurs="0"/>
                <xsd:element ref="ns2:Firma0" minOccurs="0"/>
                <xsd:element ref="ns2:Data_x0020_pubblicazione" minOccurs="0"/>
                <xsd:element ref="ns2:Data_x0020_inizio_x0020_validit_x0027_" minOccurs="0"/>
                <xsd:element ref="ns2:Rif_x002e_Normativa" minOccurs="0"/>
                <xsd:element ref="ns2:id_x0020_BNP" minOccurs="0"/>
                <xsd:element ref="ns2:Rif_x002e_" minOccurs="0"/>
                <xsd:element ref="ns2:ServizioTXT" minOccurs="0"/>
                <xsd:element ref="ns2:TemaTXT" minOccurs="0"/>
                <xsd:element ref="ns2:Da_x0020_redigere" minOccurs="0"/>
                <xsd:element ref="ns2:Help_x0020_N"/>
                <xsd:element ref="ns2:Circ_x002e__x0020_di_x0020_riferimento" minOccurs="0"/>
                <xsd:element ref="ns2:Funzione_x0020_coinvoltaTXT" minOccurs="0"/>
                <xsd:element ref="ns2:Direzione_x002f_BU"/>
                <xsd:element ref="ns2:Impatti_x0020_231_x002f_01" minOccurs="0"/>
                <xsd:element ref="ns2:PSF_x0020_Syroco" minOccurs="0"/>
                <xsd:element ref="ns2:Processo_x0020__x0028_in_x0020_allestimento_x0029_TXT" minOccurs="0"/>
                <xsd:element ref="ns2:idBibbia" minOccurs="0"/>
                <xsd:element ref="ns2:Processo_x0020_Banca_x0020_d_x0027_ItaliaTXT" minOccurs="0"/>
                <xsd:element ref="ns2:ContributoreTXT" minOccurs="0"/>
                <xsd:element ref="ns2:Data_x0020_Prevista_x0020_Pubblicazione" minOccurs="0"/>
                <xsd:element ref="ns2:_x0031_a_x0020_validazione" minOccurs="0"/>
                <xsd:element ref="ns2:Validatore_x0020_Orga" minOccurs="0"/>
                <xsd:element ref="ns2:_x0032_a_x0020_validazione" minOccurs="0"/>
                <xsd:element ref="ns2:Valid_x002e__x0020_Compliance" minOccurs="0"/>
                <xsd:element ref="ns3:TaxCatchAll" minOccurs="0"/>
                <xsd:element ref="ns3:_dlc_DocId" minOccurs="0"/>
                <xsd:element ref="ns2:h0b1f332710449f1bfc568c8b7449b7a" minOccurs="0"/>
                <xsd:element ref="ns2:f36bd81508b14dfab4c474e7b6eb704b" minOccurs="0"/>
                <xsd:element ref="ns3:TaxKeywordTaxHTField" minOccurs="0"/>
                <xsd:element ref="ns2:e008ade8e571417197e12815737fffc3" minOccurs="0"/>
                <xsd:element ref="ns3:_dlc_DocIdUrl" minOccurs="0"/>
                <xsd:element ref="ns2:oa69f56b6b80452396a21a3e3fb2f216" minOccurs="0"/>
                <xsd:element ref="ns3:_dlc_DocIdPersistId" minOccurs="0"/>
                <xsd:element ref="ns2:bf0625ac9e074c5d82f29f1fa6aa850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ID_x002d_DOC" minOccurs="0"/>
                <xsd:element ref="ns2:Categoria_x0020_Doc" minOccurs="0"/>
                <xsd:element ref="ns2:PROCESS_x0020_code" minOccurs="0"/>
                <xsd:element ref="ns2:RISK_x0020_code" minOccurs="0"/>
                <xsd:element ref="ns2:MediaServiceObjectDetectorVersions" minOccurs="0"/>
                <xsd:element ref="ns1:_ExtendedDescription" minOccurs="0"/>
                <xsd:element ref="ns2:Indice_x0020_Risk" minOccurs="0"/>
                <xsd:element ref="ns2:je6a4a6a071042e1a8f51a6ffdc0921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70" nillable="true" ma:displayName="Doc CNH" ma:default="No" ma:description="Flag per doc CNH" ma:format="Dropdown" ma:internalName="_ExtendedDescription">
      <xsd:simpleType>
        <xsd:restriction base="dms:Choice">
          <xsd:enumeration value="Sì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13a54-149a-4b21-bf2e-7619e080f151" elementFormDefault="qualified">
    <xsd:import namespace="http://schemas.microsoft.com/office/2006/documentManagement/types"/>
    <xsd:import namespace="http://schemas.microsoft.com/office/infopath/2007/PartnerControls"/>
    <xsd:element name="Tipo_x0020_Doc" ma:index="3" ma:displayName="Tipo doc." ma:format="Dropdown" ma:indexed="true" ma:internalName="Tipo_x0020_Doc" ma:readOnly="false">
      <xsd:simpleType>
        <xsd:restriction base="dms:Choice">
          <xsd:enumeration value="Allegato al contratto"/>
          <xsd:enumeration value="Allegato BNLL"/>
          <xsd:enumeration value="Accessorio al contratto"/>
          <xsd:enumeration value="Carta intestata"/>
          <xsd:enumeration value="Circolare interna"/>
          <xsd:enumeration value="Contratto"/>
          <xsd:enumeration value="Convenzione/Agreement"/>
          <xsd:enumeration value="Credit Policy Corporate/Norme d'intervento"/>
          <xsd:enumeration value="Credit Policy Local Addendum"/>
          <xsd:enumeration value="Garanzia"/>
          <xsd:enumeration value="Guida/Brochure"/>
          <xsd:enumeration value="Local Addendum Risk Model"/>
          <xsd:enumeration value="Manuale operativo"/>
          <xsd:enumeration value="Manuale tecnico"/>
          <xsd:enumeration value="Modello lettera"/>
          <xsd:enumeration value="Modulistica contrattuale"/>
          <xsd:enumeration value="Modulo"/>
          <xsd:enumeration value="Normativa esterna"/>
          <xsd:enumeration value="Nota Corporate/Gruppo"/>
          <xsd:enumeration value="Parere legale"/>
          <xsd:enumeration value="Polizza/Programma assicurativo"/>
          <xsd:enumeration value="Regolamento interno"/>
          <xsd:enumeration value="Scheda accordo"/>
          <xsd:enumeration value="Scheda PSF"/>
          <xsd:enumeration value="Schema/Flow chart"/>
          <xsd:enumeration value="Tabella"/>
          <xsd:enumeration value="Tabella missioni"/>
          <xsd:enumeration value="Template/Format"/>
          <xsd:enumeration value="Altro"/>
        </xsd:restriction>
      </xsd:simpleType>
    </xsd:element>
    <xsd:element name="Livello" ma:index="4" ma:displayName="Livello" ma:default="2" ma:format="RadioButtons" ma:internalName="Livello" ma:readOnly="false">
      <xsd:simpleType>
        <xsd:restriction base="dms:Choice">
          <xsd:enumeration value="1"/>
          <xsd:enumeration value="2"/>
          <xsd:enumeration value="3"/>
          <xsd:enumeration value="Allegato"/>
          <xsd:enumeration value="n.a."/>
        </xsd:restriction>
      </xsd:simpleType>
    </xsd:element>
    <xsd:element name="Aggiornamento" ma:index="5" nillable="true" ma:displayName="Tipo agg.to" ma:default="Puntuale" ma:format="Dropdown" ma:internalName="Aggiornamento" ma:readOnly="false">
      <xsd:simpleType>
        <xsd:restriction base="dms:Choice">
          <xsd:enumeration value="P 0"/>
          <xsd:enumeration value="Puntuale"/>
          <xsd:enumeration value="Mensile"/>
          <xsd:enumeration value="Trimestrale"/>
          <xsd:enumeration value="Annuale"/>
          <xsd:enumeration value="Biennale"/>
        </xsd:restriction>
      </xsd:simpleType>
    </xsd:element>
    <xsd:element name="Autore" ma:index="6" nillable="true" ma:displayName="Autore" ma:list="UserInfo" ma:SharePointGroup="0" ma:internalName="Autore" ma:readOnly="false" ma:showField="ImnName" ma:web="653162e8-34fd-4fd8-a3ca-287f0bc7c67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rma0" ma:index="7" nillable="true" ma:displayName="Firma" ma:list="UserInfo" ma:SharePointGroup="0" ma:internalName="Firma0" ma:readOnly="false" ma:showField="ImnName" ma:web="653162e8-34fd-4fd8-a3ca-287f0bc7c67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pubblicazione" ma:index="8" nillable="true" ma:displayName="Ultimo agg.to" ma:default="[today]" ma:format="DateOnly" ma:indexed="true" ma:internalName="Data_x0020_pubblicazione" ma:readOnly="false">
      <xsd:simpleType>
        <xsd:restriction base="dms:DateTime"/>
      </xsd:simpleType>
    </xsd:element>
    <xsd:element name="Data_x0020_inizio_x0020_validit_x0027_" ma:index="9" nillable="true" ma:displayName="Data inizio validità" ma:default="[today]" ma:format="DateOnly" ma:internalName="Data_x0020_inizio_x0020_validit_x0027_" ma:readOnly="false">
      <xsd:simpleType>
        <xsd:restriction base="dms:DateTime"/>
      </xsd:simpleType>
    </xsd:element>
    <xsd:element name="Rif_x002e_Normativa" ma:index="10" nillable="true" ma:displayName="Rif. Normativa" ma:internalName="Rif_x002e_Normativa" ma:readOnly="false">
      <xsd:simpleType>
        <xsd:restriction base="dms:Text">
          <xsd:maxLength value="255"/>
        </xsd:restriction>
      </xsd:simpleType>
    </xsd:element>
    <xsd:element name="id_x0020_BNP" ma:index="11" nillable="true" ma:displayName="id BNP" ma:indexed="true" ma:internalName="id_x0020_BNP" ma:readOnly="false">
      <xsd:simpleType>
        <xsd:restriction base="dms:Text">
          <xsd:maxLength value="12"/>
        </xsd:restriction>
      </xsd:simpleType>
    </xsd:element>
    <xsd:element name="Rif_x002e_" ma:index="12" nillable="true" ma:displayName="Rif." ma:decimals="0" ma:indexed="true" ma:internalName="Rif_x002e_" ma:readOnly="false" ma:percentage="FALSE">
      <xsd:simpleType>
        <xsd:restriction base="dms:Number"/>
      </xsd:simpleType>
    </xsd:element>
    <xsd:element name="ServizioTXT" ma:index="16" nillable="true" ma:displayName="ServizioTXT" ma:internalName="ServizioTXT" ma:readOnly="false">
      <xsd:simpleType>
        <xsd:restriction base="dms:Text"/>
      </xsd:simpleType>
    </xsd:element>
    <xsd:element name="TemaTXT" ma:index="17" nillable="true" ma:displayName="TemaTXT" ma:indexed="true" ma:internalName="TemaTXT" ma:readOnly="false">
      <xsd:simpleType>
        <xsd:restriction base="dms:Text"/>
      </xsd:simpleType>
    </xsd:element>
    <xsd:element name="Da_x0020_redigere" ma:index="19" nillable="true" ma:displayName="Da redigere" ma:default="0" ma:internalName="Da_x0020_redigere" ma:readOnly="false">
      <xsd:simpleType>
        <xsd:restriction base="dms:Boolean"/>
      </xsd:simpleType>
    </xsd:element>
    <xsd:element name="Help_x0020_N" ma:index="22" ma:displayName="Help n°" ma:internalName="Help_x0020_N" ma:readOnly="false">
      <xsd:simpleType>
        <xsd:restriction base="dms:Text">
          <xsd:maxLength value="6"/>
        </xsd:restriction>
      </xsd:simpleType>
    </xsd:element>
    <xsd:element name="Circ_x002e__x0020_di_x0020_riferimento" ma:index="23" nillable="true" ma:displayName="Disposizione madre" ma:description="Indicare il protocollo della Disposizione madre" ma:format="Hyperlink" ma:internalName="Circ_x002e__x0020_di_x0020_riferiment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unzione_x0020_coinvoltaTXT" ma:index="24" nillable="true" ma:displayName="Funzione coinvoltaTXT" ma:internalName="Funzione_x0020_coinvoltaTXT" ma:readOnly="false">
      <xsd:simpleType>
        <xsd:restriction base="dms:Text"/>
      </xsd:simpleType>
    </xsd:element>
    <xsd:element name="Direzione_x002f_BU" ma:index="25" ma:displayName="Direzione/BU" ma:format="Dropdown" ma:indexed="true" ma:internalName="Direzione_x002f_BU" ma:readOnly="false">
      <xsd:simpleType>
        <xsd:restriction base="dms:Choice">
          <xsd:enumeration value="BU BLS"/>
          <xsd:enumeration value="BU ELS"/>
          <xsd:enumeration value="BU BNPP 3 STEP IT"/>
          <xsd:enumeration value="BU TLS"/>
          <xsd:enumeration value="Business Processing"/>
          <xsd:enumeration value="Compliance"/>
          <xsd:enumeration value="Risk"/>
          <xsd:enumeration value="Finance"/>
          <xsd:enumeration value="Legal"/>
          <xsd:enumeration value="Transformation Management"/>
          <xsd:enumeration value="Direzione Generale"/>
          <xsd:enumeration value="HR"/>
          <xsd:enumeration value="n.a."/>
        </xsd:restriction>
      </xsd:simpleType>
    </xsd:element>
    <xsd:element name="Impatti_x0020_231_x002f_01" ma:index="26" nillable="true" ma:displayName="Impatti D.Lgs. 231/01" ma:default="0" ma:description="Indica se la disposizione ha impatti relativi al D.Lgs. 231/01" ma:internalName="Impatti_x0020_231_x002f_01" ma:readOnly="false">
      <xsd:simpleType>
        <xsd:restriction base="dms:Boolean"/>
      </xsd:simpleType>
    </xsd:element>
    <xsd:element name="PSF_x0020_Syroco" ma:index="27" nillable="true" ma:displayName="PSF Syroco" ma:internalName="PSF_x0020_Syroco" ma:readOnly="false">
      <xsd:simpleType>
        <xsd:restriction base="dms:Text">
          <xsd:maxLength value="255"/>
        </xsd:restriction>
      </xsd:simpleType>
    </xsd:element>
    <xsd:element name="Processo_x0020__x0028_in_x0020_allestimento_x0029_TXT" ma:index="28" nillable="true" ma:displayName="Processo (in allestimento)TXT" ma:internalName="Processo_x0020__x0028_in_x0020_allestimento_x0029_TXT" ma:readOnly="false">
      <xsd:simpleType>
        <xsd:restriction base="dms:Text"/>
      </xsd:simpleType>
    </xsd:element>
    <xsd:element name="idBibbia" ma:index="29" nillable="true" ma:displayName="idBibbia" ma:hidden="true" ma:internalName="idBibbia" ma:readOnly="false" ma:percentage="FALSE">
      <xsd:simpleType>
        <xsd:restriction base="dms:Number"/>
      </xsd:simpleType>
    </xsd:element>
    <xsd:element name="Processo_x0020_Banca_x0020_d_x0027_ItaliaTXT" ma:index="30" nillable="true" ma:displayName="Processo Banca d'ItaliaTXT" ma:internalName="Processo_x0020_Banca_x0020_d_x0027_ItaliaTXT" ma:readOnly="false">
      <xsd:simpleType>
        <xsd:restriction base="dms:Text"/>
      </xsd:simpleType>
    </xsd:element>
    <xsd:element name="ContributoreTXT" ma:index="31" nillable="true" ma:displayName="ContributoreTXT" ma:internalName="ContributoreTXT" ma:readOnly="false">
      <xsd:simpleType>
        <xsd:restriction base="dms:Text"/>
      </xsd:simpleType>
    </xsd:element>
    <xsd:element name="Data_x0020_Prevista_x0020_Pubblicazione" ma:index="32" nillable="true" ma:displayName="Data Prevista Pubblicazione" ma:format="DateOnly" ma:internalName="Data_x0020_Prevista_x0020_Pubblicazione" ma:readOnly="false">
      <xsd:simpleType>
        <xsd:restriction base="dms:DateTime"/>
      </xsd:simpleType>
    </xsd:element>
    <xsd:element name="_x0031_a_x0020_validazione" ma:index="33" nillable="true" ma:displayName="Data Valid. Orga" ma:format="DateOnly" ma:internalName="_x0031_a_x0020_validazione" ma:readOnly="false">
      <xsd:simpleType>
        <xsd:restriction base="dms:DateTime"/>
      </xsd:simpleType>
    </xsd:element>
    <xsd:element name="Validatore_x0020_Orga" ma:index="34" nillable="true" ma:displayName="Validatore Orga" ma:list="UserInfo" ma:SharePointGroup="0" ma:internalName="Validatore_x0020_Orga" ma:readOnly="false" ma:showField="ImnName" ma:web="653162e8-34fd-4fd8-a3ca-287f0bc7c67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2_a_x0020_validazione" ma:index="35" nillable="true" ma:displayName="Data Valid. Compliance" ma:format="DateOnly" ma:internalName="_x0032_a_x0020_validazione" ma:readOnly="false">
      <xsd:simpleType>
        <xsd:restriction base="dms:DateTime"/>
      </xsd:simpleType>
    </xsd:element>
    <xsd:element name="Valid_x002e__x0020_Compliance" ma:index="36" nillable="true" ma:displayName="Validatore Compliance" ma:list="UserInfo" ma:SharePointGroup="0" ma:internalName="Valid_x002e__x0020_Compliance" ma:readOnly="false" ma:showField="ImnName" ma:web="653162e8-34fd-4fd8-a3ca-287f0bc7c67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0b1f332710449f1bfc568c8b7449b7a" ma:index="48" nillable="true" ma:taxonomy="true" ma:internalName="h0b1f332710449f1bfc568c8b7449b7a" ma:taxonomyFieldName="Destinatario" ma:displayName="Destinatario" ma:default="" ma:fieldId="{10b1f332-7104-49f1-bfc5-68c8b7449b7a}" ma:taxonomyMulti="true" ma:sspId="6e7c967a-c606-4e87-8e98-6b167b774cad" ma:termSetId="eb9c6a57-e30a-4c00-9768-7fc024cf9d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6bd81508b14dfab4c474e7b6eb704b" ma:index="50" nillable="true" ma:taxonomy="true" ma:internalName="f36bd81508b14dfab4c474e7b6eb704b" ma:taxonomyFieldName="Contributors" ma:displayName="Funzione coinvolta" ma:default="" ma:fieldId="{f36bd815-08b1-4dfa-b4c4-74e7b6eb704b}" ma:sspId="6e7c967a-c606-4e87-8e98-6b167b774cad" ma:termSetId="eb9c6a57-e30a-4c00-9768-7fc024cf9d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08ade8e571417197e12815737fffc3" ma:index="52" nillable="true" ma:taxonomy="true" ma:internalName="e008ade8e571417197e12815737fffc3" ma:taxonomyFieldName="Processi" ma:displayName="Processo Banca d'Italia" ma:default="" ma:fieldId="{e008ade8-e571-4171-97e1-2815737fffc3}" ma:taxonomyMulti="true" ma:sspId="6e7c967a-c606-4e87-8e98-6b167b774cad" ma:termSetId="5bc8d16c-10f4-46a2-b668-f474eeb1db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69f56b6b80452396a21a3e3fb2f216" ma:index="54" ma:taxonomy="true" ma:internalName="oa69f56b6b80452396a21a3e3fb2f216" ma:taxonomyFieldName="Owner" ma:displayName="Servizio" ma:indexed="true" ma:default="" ma:fieldId="{8a69f56b-6b80-4523-96a2-1a3e3fb2f216}" ma:sspId="6e7c967a-c606-4e87-8e98-6b167b774cad" ma:termSetId="eb9c6a57-e30a-4c00-9768-7fc024cf9d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0625ac9e074c5d82f29f1fa6aa8500" ma:index="56" ma:taxonomy="true" ma:internalName="bf0625ac9e074c5d82f29f1fa6aa8500" ma:taxonomyFieldName="Temi" ma:displayName="Tema" ma:indexed="true" ma:default="" ma:fieldId="{bf0625ac-9e07-4c5d-82f2-9f1fa6aa8500}" ma:sspId="6e7c967a-c606-4e87-8e98-6b167b774cad" ma:termSetId="ca0b1dc4-9144-43d2-bf23-9ecd17f532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5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6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64" nillable="true" ma:displayName="Length (seconds)" ma:internalName="MediaLengthInSeconds" ma:readOnly="true">
      <xsd:simpleType>
        <xsd:restriction base="dms:Unknown"/>
      </xsd:simpleType>
    </xsd:element>
    <xsd:element name="ID_x002d_DOC" ma:index="65" nillable="true" ma:displayName="ID-DOC" ma:description="codice Documento siel" ma:internalName="ID_x002d_DOC">
      <xsd:simpleType>
        <xsd:restriction base="dms:Text">
          <xsd:maxLength value="5"/>
        </xsd:restriction>
      </xsd:simpleType>
    </xsd:element>
    <xsd:element name="Categoria_x0020_Doc" ma:index="66" nillable="true" ma:displayName="Categoria Doc" ma:description="Macro categoria del documento Siel" ma:internalName="Categoria_x0020_Doc">
      <xsd:simpleType>
        <xsd:restriction base="dms:Text">
          <xsd:maxLength value="60"/>
        </xsd:restriction>
      </xsd:simpleType>
    </xsd:element>
    <xsd:element name="PROCESS_x0020_code" ma:index="67" nillable="true" ma:displayName="PROCESS code" ma:description="Codice processo associato alla Circolare Interna" ma:internalName="PROCESS_x0020_code">
      <xsd:simpleType>
        <xsd:restriction base="dms:Text">
          <xsd:maxLength value="7"/>
        </xsd:restriction>
      </xsd:simpleType>
    </xsd:element>
    <xsd:element name="RISK_x0020_code" ma:index="68" nillable="true" ma:displayName="RISK code" ma:description="Codice rischio associato alla Circolare Interna" ma:internalName="RISK_x0020_code">
      <xsd:simpleType>
        <xsd:restriction base="dms:Text">
          <xsd:maxLength value="7"/>
        </xsd:restriction>
      </xsd:simpleType>
    </xsd:element>
    <xsd:element name="MediaServiceObjectDetectorVersions" ma:index="6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dice_x0020_Risk" ma:index="71" nillable="true" ma:displayName="Indice Risk" ma:format="Dropdown" ma:internalName="Indice_x0020_Risk" ma:readOnly="false">
      <xsd:simpleType>
        <xsd:restriction base="dms:Choice">
          <xsd:enumeration value="n.a."/>
          <xsd:enumeration value="1. Struttura Direzione"/>
          <xsd:enumeration value="1.1. Assetto Organizzativo"/>
          <xsd:enumeration value="1.2. Organigramma"/>
          <xsd:enumeration value="2. Tabelle Missioni"/>
          <xsd:enumeration value="3. Normativa di riferimento"/>
          <xsd:enumeration value="3.1. Ambito Internazionale"/>
          <xsd:enumeration value="3.2. Ambito Europeo"/>
          <xsd:enumeration value="3.3. Ambito Nazionale"/>
          <xsd:enumeration value="3.3.1 Condizioni esercizio deleghe poteri decisione"/>
          <xsd:enumeration value="3.3.2 Valutazione del rischio"/>
          <xsd:enumeration value="3.4 Procedure di Gruppo"/>
        </xsd:restriction>
      </xsd:simpleType>
    </xsd:element>
    <xsd:element name="je6a4a6a071042e1a8f51a6ffdc0921a" ma:index="73" nillable="true" ma:taxonomy="true" ma:internalName="je6a4a6a071042e1a8f51a6ffdc0921a" ma:taxonomyFieldName="Pagine_x0020_Indice" ma:displayName="Indice" ma:indexed="true" ma:default="" ma:fieldId="{3e6a4a6a-0710-42e1-a8f5-1a6ffdc0921a}" ma:sspId="6e7c967a-c606-4e87-8e98-6b167b774cad" ma:termSetId="f8de0f6f-6fa2-4cd2-adea-015be1bd656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afe41-de5c-4ff6-b604-62b6261b69c3" elementFormDefault="qualified">
    <xsd:import namespace="http://schemas.microsoft.com/office/2006/documentManagement/types"/>
    <xsd:import namespace="http://schemas.microsoft.com/office/infopath/2007/PartnerControls"/>
    <xsd:element name="TaxCatchAll" ma:index="45" nillable="true" ma:displayName="Taxonomy Catch All Column" ma:hidden="true" ma:list="{2f9be542-d796-42ef-ab2b-1ebe93317d83}" ma:internalName="TaxCatchAll" ma:readOnly="false" ma:showField="CatchAllData" ma:web="a23afe41-de5c-4ff6-b604-62b6261b6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46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TaxKeywordTaxHTField" ma:index="51" nillable="true" ma:displayName="TaxKeywordTaxHTField" ma:hidden="true" ma:internalName="TaxKeywordTaxHTField" ma:readOnly="false">
      <xsd:simpleType>
        <xsd:restriction base="dms:Note"/>
      </xsd:simpleType>
    </xsd:element>
    <xsd:element name="_dlc_DocIdUrl" ma:index="53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5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SharedWithUsers" ma:index="6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Tipo di contenuto"/>
        <xsd:element ref="dc:title" minOccurs="0" maxOccurs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llo xmlns="d1e13a54-149a-4b21-bf2e-7619e080f151">Allegato</Livello>
    <Tipo_x0020_Doc xmlns="d1e13a54-149a-4b21-bf2e-7619e080f151">Carta intestata</Tipo_x0020_Doc>
    <PSF_x0020_Syroco xmlns="d1e13a54-149a-4b21-bf2e-7619e080f151" xsi:nil="true"/>
    <Validatore_x0020_Orga xmlns="d1e13a54-149a-4b21-bf2e-7619e080f151">
      <UserInfo>
        <DisplayName>Brambilla Maurizio</DisplayName>
        <AccountId>43</AccountId>
        <AccountType/>
      </UserInfo>
    </Validatore_x0020_Orga>
    <_x0031_a_x0020_validazione xmlns="d1e13a54-149a-4b21-bf2e-7619e080f151" xsi:nil="true"/>
    <Autore xmlns="d1e13a54-149a-4b21-bf2e-7619e080f151">
      <UserInfo>
        <DisplayName>Graziola Fabio</DisplayName>
        <AccountId>318</AccountId>
        <AccountType/>
      </UserInfo>
    </Autore>
    <idBibbia xmlns="d1e13a54-149a-4b21-bf2e-7619e080f151">953</idBibbia>
    <Aggiornamento xmlns="d1e13a54-149a-4b21-bf2e-7619e080f151">Puntuale</Aggiornamento>
    <Data_x0020_inizio_x0020_validit_x0027_ xmlns="d1e13a54-149a-4b21-bf2e-7619e080f151">2013-12-23T23:00:00+00:00</Data_x0020_inizio_x0020_validit_x0027_>
    <id_x0020_BNP xmlns="d1e13a54-149a-4b21-bf2e-7619e080f151" xsi:nil="true"/>
    <Data_x0020_pubblicazione xmlns="d1e13a54-149a-4b21-bf2e-7619e080f151">2019-04-28T22:00:00+00:00</Data_x0020_pubblicazione>
    <_x0032_a_x0020_validazione xmlns="d1e13a54-149a-4b21-bf2e-7619e080f151" xsi:nil="true"/>
    <Valid_x002e__x0020_Compliance xmlns="d1e13a54-149a-4b21-bf2e-7619e080f151">
      <UserInfo>
        <DisplayName/>
        <AccountId xsi:nil="true"/>
        <AccountType/>
      </UserInfo>
    </Valid_x002e__x0020_Compliance>
    <Rif_x002e_Normativa xmlns="d1e13a54-149a-4b21-bf2e-7619e080f151" xsi:nil="true"/>
    <Firma0 xmlns="d1e13a54-149a-4b21-bf2e-7619e080f151">
      <UserInfo>
        <DisplayName>Migiarra Silvia</DisplayName>
        <AccountId>402</AccountId>
        <AccountType/>
      </UserInfo>
    </Firma0>
    <ServizioTXT xmlns="d1e13a54-149a-4b21-bf2e-7619e080f151">Legal ＆ Company Secretarial Dept</ServizioTXT>
    <TemaTXT xmlns="d1e13a54-149a-4b21-bf2e-7619e080f151">Conformità:Carta intestata</TemaTXT>
    <Rif_x002e_ xmlns="d1e13a54-149a-4b21-bf2e-7619e080f151">3730</Rif_x002e_>
    <ContributoreTXT xmlns="d1e13a54-149a-4b21-bf2e-7619e080f151" xsi:nil="true"/>
    <Processo_x0020__x0028_in_x0020_allestimento_x0029_TXT xmlns="d1e13a54-149a-4b21-bf2e-7619e080f151">n.a.</Processo_x0020__x0028_in_x0020_allestimento_x0029_TXT>
    <Data_x0020_Prevista_x0020_Pubblicazione xmlns="d1e13a54-149a-4b21-bf2e-7619e080f151" xsi:nil="true"/>
    <Da_x0020_redigere xmlns="d1e13a54-149a-4b21-bf2e-7619e080f151">false</Da_x0020_redigere>
    <Help_x0020_N xmlns="d1e13a54-149a-4b21-bf2e-7619e080f151">32141</Help_x0020_N>
    <Circ_x002e__x0020_di_x0020_riferimento xmlns="d1e13a54-149a-4b21-bf2e-7619e080f151">
      <Url xsi:nil="true"/>
      <Description xsi:nil="true"/>
    </Circ_x002e__x0020_di_x0020_riferimento>
    <Direzione_x002f_BU xmlns="d1e13a54-149a-4b21-bf2e-7619e080f151">Legal</Direzione_x002f_BU>
    <Impatti_x0020_231_x002f_01 xmlns="d1e13a54-149a-4b21-bf2e-7619e080f151">false</Impatti_x0020_231_x002f_01>
    <TaxCatchAll xmlns="a23afe41-de5c-4ff6-b604-62b6261b69c3">
      <Value>151</Value>
      <Value>247</Value>
      <Value>29</Value>
      <Value>238</Value>
    </TaxCatchAll>
    <TaxKeywordTaxHTField xmlns="a23afe41-de5c-4ff6-b604-62b6261b69c3">carta intestata SPA|e2e680d6-3449-4678-8d71-7cfd8f614974</TaxKeywordTaxHTField>
    <Processo_x0020_Banca_x0020_d_x0027_ItaliaTXT xmlns="d1e13a54-149a-4b21-bf2e-7619e080f151" xsi:nil="true"/>
    <Funzione_x0020_coinvoltaTXT xmlns="d1e13a54-149a-4b21-bf2e-7619e080f151" xsi:nil="true"/>
    <e008ade8e571417197e12815737fffc3 xmlns="d1e13a54-149a-4b21-bf2e-7619e080f1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n.a.</TermName>
          <TermId xmlns="http://schemas.microsoft.com/office/infopath/2007/PartnerControls">e6dcf63d-2544-41c8-a538-cce86d8046a0</TermId>
        </TermInfo>
      </Terms>
    </e008ade8e571417197e12815737fffc3>
    <bf0625ac9e074c5d82f29f1fa6aa8500 xmlns="d1e13a54-149a-4b21-bf2e-7619e080f1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Carta intestata</TermName>
          <TermId xmlns="http://schemas.microsoft.com/office/infopath/2007/PartnerControls">1aef187f-420f-4911-bc05-c1105daa620b</TermId>
        </TermInfo>
      </Terms>
    </bf0625ac9e074c5d82f29f1fa6aa8500>
    <h0b1f332710449f1bfc568c8b7449b7a xmlns="d1e13a54-149a-4b21-bf2e-7619e080f151">
      <Terms xmlns="http://schemas.microsoft.com/office/infopath/2007/PartnerControls"/>
    </h0b1f332710449f1bfc568c8b7449b7a>
    <f36bd81508b14dfab4c474e7b6eb704b xmlns="d1e13a54-149a-4b21-bf2e-7619e080f151">
      <Terms xmlns="http://schemas.microsoft.com/office/infopath/2007/PartnerControls"/>
    </f36bd81508b14dfab4c474e7b6eb704b>
    <oa69f56b6b80452396a21a3e3fb2f216 xmlns="d1e13a54-149a-4b21-bf2e-7619e080f1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＆ Company Secretarial Dept</TermName>
          <TermId xmlns="http://schemas.microsoft.com/office/infopath/2007/PartnerControls">fc58dae8-32f7-4adb-979a-ffd45123e35e</TermId>
        </TermInfo>
      </Terms>
    </oa69f56b6b80452396a21a3e3fb2f216>
    <_dlc_DocId xmlns="a23afe41-de5c-4ff6-b604-62b6261b69c3">BIBLOS-856850751-5049</_dlc_DocId>
    <_dlc_DocIdUrl xmlns="a23afe41-de5c-4ff6-b604-62b6261b69c3">
      <Url>https://bnpparibas.sharepoint.com/sites/ls_biblos/_layouts/15/DocIdRedir.aspx?ID=BIBLOS-856850751-5049</Url>
      <Description>BIBLOS-856850751-5049</Description>
    </_dlc_DocIdUrl>
    <ID_x002d_DOC xmlns="d1e13a54-149a-4b21-bf2e-7619e080f151" xsi:nil="true"/>
    <Categoria_x0020_Doc xmlns="d1e13a54-149a-4b21-bf2e-7619e080f151" xsi:nil="true"/>
    <PROCESS_x0020_code xmlns="d1e13a54-149a-4b21-bf2e-7619e080f151" xsi:nil="true"/>
    <RISK_x0020_code xmlns="d1e13a54-149a-4b21-bf2e-7619e080f151" xsi:nil="true"/>
    <_ExtendedDescription xmlns="http://schemas.microsoft.com/sharepoint/v3">No</_ExtendedDescription>
    <Indice_x0020_Risk xmlns="d1e13a54-149a-4b21-bf2e-7619e080f151" xsi:nil="true"/>
    <je6a4a6a071042e1a8f51a6ffdc0921a xmlns="d1e13a54-149a-4b21-bf2e-7619e080f151">
      <Terms xmlns="http://schemas.microsoft.com/office/infopath/2007/PartnerControls"/>
    </je6a4a6a071042e1a8f51a6ffdc0921a>
  </documentManagement>
</p:properties>
</file>

<file path=customXml/itemProps1.xml><?xml version="1.0" encoding="utf-8"?>
<ds:datastoreItem xmlns:ds="http://schemas.openxmlformats.org/officeDocument/2006/customXml" ds:itemID="{FCBFFC84-73C7-437C-BA42-B800256F8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4B3E3D-4924-4627-8A30-DA6597100C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17A40A-7612-4DFA-899B-B6B04A9F2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e13a54-149a-4b21-bf2e-7619e080f151"/>
    <ds:schemaRef ds:uri="a23afe41-de5c-4ff6-b604-62b6261b6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0541AA-B90C-478A-B78B-BE6477F757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5CE75A-4DE1-4C6F-8D7F-A98E514681DB}">
  <ds:schemaRefs>
    <ds:schemaRef ds:uri="http://purl.org/dc/elements/1.1/"/>
    <ds:schemaRef ds:uri="http://schemas.microsoft.com/office/2006/metadata/properties"/>
    <ds:schemaRef ds:uri="a23afe41-de5c-4ff6-b604-62b6261b69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e13a54-149a-4b21-bf2e-7619e080f151"/>
    <ds:schemaRef ds:uri="http://www.w3.org/XML/1998/namespace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1142</Words>
  <Characters>6868</Characters>
  <Application>Microsoft Office Word</Application>
  <DocSecurity>0</DocSecurity>
  <Lines>57</Lines>
  <Paragraphs>15</Paragraphs>
  <ScaleCrop>false</ScaleCrop>
  <Company>BNP Paribas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318513</dc:creator>
  <cp:keywords>carta intestata SPA</cp:keywords>
  <cp:lastModifiedBy>Niella MESBAH</cp:lastModifiedBy>
  <cp:revision>2</cp:revision>
  <cp:lastPrinted>2022-06-21T16:10:00Z</cp:lastPrinted>
  <dcterms:created xsi:type="dcterms:W3CDTF">2024-10-24T07:50:00Z</dcterms:created>
  <dcterms:modified xsi:type="dcterms:W3CDTF">2024-10-24T07:50:00Z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0x0101006B1D1E8D7F0F0A44929671D1DB3E80220007D1F6089197D44399DC3C9C05630599</vt:lpwstr>
  </property>
  <property fmtid="{D5CDD505-2E9C-101B-9397-08002B2CF9AE}" pid="3" name="Processi">
    <vt:lpwstr>29;#n.a.|e6dcf63d-2544-41c8-a538-cce86d8046a0</vt:lpwstr>
  </property>
  <property fmtid="{D5CDD505-2E9C-101B-9397-08002B2CF9AE}" pid="4" name="Destinatario">
    <vt:lpwstr/>
  </property>
  <property fmtid="{D5CDD505-2E9C-101B-9397-08002B2CF9AE}" pid="5" name="Temi">
    <vt:lpwstr>238;#Carta intestata|1aef187f-420f-4911-bc05-c1105daa620b</vt:lpwstr>
  </property>
  <property fmtid="{D5CDD505-2E9C-101B-9397-08002B2CF9AE}" pid="6" name="Contributors">
    <vt:lpwstr/>
  </property>
  <property fmtid="{D5CDD505-2E9C-101B-9397-08002B2CF9AE}" pid="7" name="Owner">
    <vt:lpwstr>151;#Legal ＆ Company Secretarial Dept|fc58dae8-32f7-4adb-979a-ffd45123e35e</vt:lpwstr>
  </property>
  <property fmtid="{D5CDD505-2E9C-101B-9397-08002B2CF9AE}" pid="8" name="Processo-Fase-AttivitàTXT">
    <vt:lpwstr>n.a.</vt:lpwstr>
  </property>
  <property fmtid="{D5CDD505-2E9C-101B-9397-08002B2CF9AE}" pid="9" name="TaxKeyword">
    <vt:lpwstr>247;#carta intestata SPA|e2e680d6-3449-4678-8d71-7cfd8f614974</vt:lpwstr>
  </property>
  <property fmtid="{D5CDD505-2E9C-101B-9397-08002B2CF9AE}" pid="10" name="Order">
    <vt:r8>1312200</vt:r8>
  </property>
  <property fmtid="{D5CDD505-2E9C-101B-9397-08002B2CF9AE}" pid="11" name="TemplateUrl">
    <vt:lpwstr/>
  </property>
  <property fmtid="{D5CDD505-2E9C-101B-9397-08002B2CF9AE}" pid="12" name="idRischio">
    <vt:lpwstr/>
  </property>
  <property fmtid="{D5CDD505-2E9C-101B-9397-08002B2CF9AE}" pid="13" name="idRuolo">
    <vt:lpwstr/>
  </property>
  <property fmtid="{D5CDD505-2E9C-101B-9397-08002B2CF9AE}" pid="14" name="idRischioBNP">
    <vt:lpwstr>25;#</vt:lpwstr>
  </property>
  <property fmtid="{D5CDD505-2E9C-101B-9397-08002B2CF9AE}" pid="15" name="c51e7978ffdf416bb0164e5a351519e7">
    <vt:lpwstr>n.a.</vt:lpwstr>
  </property>
  <property fmtid="{D5CDD505-2E9C-101B-9397-08002B2CF9AE}" pid="16" name="d7db02de04b74bdeb1ba87cabaf34918">
    <vt:lpwstr>Conformità:Carta intestata</vt:lpwstr>
  </property>
  <property fmtid="{D5CDD505-2E9C-101B-9397-08002B2CF9AE}" pid="17" name="o2e147298b4a4dd284fff7362b71d294">
    <vt:lpwstr/>
  </property>
  <property fmtid="{D5CDD505-2E9C-101B-9397-08002B2CF9AE}" pid="18" name="f52f145d19a749ba84ed77019998f1d9">
    <vt:lpwstr/>
  </property>
  <property fmtid="{D5CDD505-2E9C-101B-9397-08002B2CF9AE}" pid="19" name="j54c0d776ce743ffb6717c24f3648d68">
    <vt:lpwstr>Legal ＆ Company Secretarial Dept</vt:lpwstr>
  </property>
  <property fmtid="{D5CDD505-2E9C-101B-9397-08002B2CF9AE}" pid="20" name="_dlc_DocIdItemGuid">
    <vt:lpwstr>9f39c6f3-226e-4edd-8191-3c7b79cff839</vt:lpwstr>
  </property>
  <property fmtid="{D5CDD505-2E9C-101B-9397-08002B2CF9AE}" pid="21" name="ClassificationContentMarkingFooterShapeIds">
    <vt:lpwstr>4</vt:lpwstr>
  </property>
  <property fmtid="{D5CDD505-2E9C-101B-9397-08002B2CF9AE}" pid="22" name="ClassificationContentMarkingFooterFontProps">
    <vt:lpwstr>#0000ff,10,Calibri</vt:lpwstr>
  </property>
  <property fmtid="{D5CDD505-2E9C-101B-9397-08002B2CF9AE}" pid="23" name="ClassificationContentMarkingFooterText">
    <vt:lpwstr>Classification : Internal</vt:lpwstr>
  </property>
  <property fmtid="{D5CDD505-2E9C-101B-9397-08002B2CF9AE}" pid="24" name="MSIP_Label_48ed5431-0ab7-4c1b-98f4-d4e50f674d02_Enabled">
    <vt:lpwstr>true</vt:lpwstr>
  </property>
  <property fmtid="{D5CDD505-2E9C-101B-9397-08002B2CF9AE}" pid="25" name="MSIP_Label_48ed5431-0ab7-4c1b-98f4-d4e50f674d02_SetDate">
    <vt:lpwstr>2024-10-24T07:50:44Z</vt:lpwstr>
  </property>
  <property fmtid="{D5CDD505-2E9C-101B-9397-08002B2CF9AE}" pid="26" name="MSIP_Label_48ed5431-0ab7-4c1b-98f4-d4e50f674d02_Method">
    <vt:lpwstr>Privileged</vt:lpwstr>
  </property>
  <property fmtid="{D5CDD505-2E9C-101B-9397-08002B2CF9AE}" pid="27" name="MSIP_Label_48ed5431-0ab7-4c1b-98f4-d4e50f674d02_Name">
    <vt:lpwstr>48ed5431-0ab7-4c1b-98f4-d4e50f674d02</vt:lpwstr>
  </property>
  <property fmtid="{D5CDD505-2E9C-101B-9397-08002B2CF9AE}" pid="28" name="MSIP_Label_48ed5431-0ab7-4c1b-98f4-d4e50f674d02_SiteId">
    <vt:lpwstr>614f9c25-bffa-42c7-86d8-964101f55fa2</vt:lpwstr>
  </property>
  <property fmtid="{D5CDD505-2E9C-101B-9397-08002B2CF9AE}" pid="29" name="MSIP_Label_48ed5431-0ab7-4c1b-98f4-d4e50f674d02_ActionId">
    <vt:lpwstr>ffe5352a-1a08-41be-85b7-150e28f7ccfc</vt:lpwstr>
  </property>
  <property fmtid="{D5CDD505-2E9C-101B-9397-08002B2CF9AE}" pid="30" name="MSIP_Label_48ed5431-0ab7-4c1b-98f4-d4e50f674d02_ContentBits">
    <vt:lpwstr>0</vt:lpwstr>
  </property>
</Properties>
</file>